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A7" w:rsidRPr="00A125A7" w:rsidRDefault="00A125A7" w:rsidP="00907068">
      <w:pPr>
        <w:tabs>
          <w:tab w:val="left" w:pos="9075"/>
        </w:tabs>
        <w:rPr>
          <w:rFonts w:ascii="Times New Roman" w:hAnsi="Times New Roman"/>
          <w:sz w:val="28"/>
          <w:szCs w:val="28"/>
        </w:rPr>
      </w:pPr>
      <w:r w:rsidRPr="00A125A7">
        <w:rPr>
          <w:rFonts w:ascii="Times New Roman" w:hAnsi="Times New Roman"/>
          <w:sz w:val="28"/>
          <w:szCs w:val="28"/>
        </w:rPr>
        <w:t xml:space="preserve">                       </w:t>
      </w:r>
    </w:p>
    <w:p w:rsidR="00907068" w:rsidRDefault="00154D66" w:rsidP="00A125A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902149" cy="551919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03" cy="552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125A7" w:rsidRPr="007356DD" w:rsidRDefault="00A125A7" w:rsidP="00A125A7">
      <w:pPr>
        <w:shd w:val="clear" w:color="auto" w:fill="FFFFFF"/>
        <w:ind w:left="-360" w:firstLine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учебного курса</w:t>
      </w:r>
    </w:p>
    <w:p w:rsidR="00A125A7" w:rsidRPr="007356DD" w:rsidRDefault="00A125A7" w:rsidP="00A125A7">
      <w:pPr>
        <w:shd w:val="clear" w:color="auto" w:fill="FFFFFF"/>
        <w:ind w:firstLine="71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Изучение английского языка на этом этапе направлено на достижение следующей </w:t>
      </w: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: формирование у школьников иноязычной коммуникативной компетенции (т. е. способности и готовности осуществлять иноязычное, межличностное и межкультурное общение с носителями английского языка)в  совокупности ее составляющих.</w:t>
      </w:r>
    </w:p>
    <w:p w:rsidR="00A125A7" w:rsidRPr="007356DD" w:rsidRDefault="00A125A7" w:rsidP="00A125A7">
      <w:pPr>
        <w:shd w:val="clear" w:color="auto" w:fill="FFFFFF"/>
        <w:ind w:left="284" w:right="-4" w:hanging="284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Для достижения вышеуказанной цели необходимо последовательно решить следующие </w:t>
      </w: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A125A7" w:rsidRPr="007356DD" w:rsidRDefault="00A125A7" w:rsidP="00A125A7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-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развивать коммуникативную компетенцию и интегративные умения;</w:t>
      </w:r>
    </w:p>
    <w:p w:rsidR="00A125A7" w:rsidRPr="007356DD" w:rsidRDefault="00A125A7" w:rsidP="00A125A7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-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формировать у обучающихся потребность изучения английского языка и овладения им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125A7" w:rsidRPr="007356DD" w:rsidRDefault="00A125A7" w:rsidP="00A125A7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-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развивать личность обучающихся посредством реализации воспитательного потенциала английского языка;</w:t>
      </w:r>
    </w:p>
    <w:p w:rsidR="00A125A7" w:rsidRPr="007356DD" w:rsidRDefault="00A125A7" w:rsidP="00A125A7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-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развивать навыки и умения самостоятельно учиться и использовать полученные знания для самообразования и саморазвития в других областях знаний.</w:t>
      </w:r>
    </w:p>
    <w:p w:rsidR="00A125A7" w:rsidRPr="007356DD" w:rsidRDefault="00A125A7" w:rsidP="00A125A7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-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воспитывать уважение к собственной культуре и культурам других народов;</w:t>
      </w:r>
    </w:p>
    <w:p w:rsidR="00A125A7" w:rsidRPr="007356DD" w:rsidRDefault="00A125A7" w:rsidP="00A125A7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-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формировать у обучающихся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Главной целью  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изучения английского языка является: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а)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– трудовой выбор, личностное саморазвитие, ценностные ориентации, поиск смыслов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жизнедеятельности.формирование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умения соотносить иноязычные средства, выражения с передаваемым ими содержанием, развитие коммуникативной компетенции, т. е. умение осуществлять своё речевое поведение в соответствии с особенностями социокультурной среды;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б) воспитание ответственного и избирательного отношения к иностранному языку, развитие познавательных, интеллектуальных и творческих способностей учащихся, умение самостоятельно совершенствоваться в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овладеваемой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деятельности.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языку: 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речевая компетенция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аудировании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, чтении, письме);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языковая компетенция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 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социокультурная компетенция 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компенсаторная компетенция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учебно-познавательная компетенция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технологий;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личностно-ориентированный,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подходы, которые определяют </w:t>
      </w: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задачи обучения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-показать учащимся роль иностранного языка в их жизни и в окружающем мире;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-обеспечить возможность разных тактических решений при достижении конечных целей обучения с учётом индивидуальных особенностей учащихся и условий обучения;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-сформировать умения и навыки самостоятельной работы;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-стремление использовать полученные знания в процессе обучения другим предметам и в жизни;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-создать условия для</w:t>
      </w:r>
      <w:r w:rsidRPr="007356DD">
        <w:rPr>
          <w:rFonts w:ascii="Times New Roman" w:eastAsia="Times New Roman" w:hAnsi="Times New Roman"/>
          <w:color w:val="FF0000"/>
          <w:sz w:val="24"/>
          <w:szCs w:val="24"/>
        </w:rPr>
        <w:t>:</w:t>
      </w:r>
    </w:p>
    <w:p w:rsidR="00A125A7" w:rsidRPr="007356DD" w:rsidRDefault="00A125A7" w:rsidP="00A125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</w:t>
      </w:r>
    </w:p>
    <w:p w:rsidR="00A125A7" w:rsidRPr="007356DD" w:rsidRDefault="00A125A7" w:rsidP="00A125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умения выступать перед аудиторией, представляя ей результаты своей работы.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Предусматривается также овладение следующими действиями: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-представлять родную страну и культуру на английском языке;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-оказывать помощь зарубежным гостям в ситуациях повседневного общения.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-находить ключевые слова при работе с текстом, их систематизация на основе языковой догадки;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-проводить словообразовательный анализ, выборочно использовать перевод;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-пользоваться двуязычными словарями;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Компетентностныйподход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определяет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следующие особенности предъявления содержания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образования,представленного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в виде трех аспектов: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-обучение коммуникативным умениям и навыкам (говорение, чтение,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, письмо);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-обучение языковым знаниям и умениям (лексика, грамматика, фонетика)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-овладение страноведческими и лингвострановедческими знаниями.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общепредметных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компетенций.</w:t>
      </w:r>
    </w:p>
    <w:p w:rsidR="00A125A7" w:rsidRPr="007356DD" w:rsidRDefault="00A125A7" w:rsidP="00A125A7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Характеристика курса «Английский в фокусе/ </w:t>
      </w:r>
      <w:proofErr w:type="spellStart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Spotlight</w:t>
      </w:r>
      <w:proofErr w:type="spellEnd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основу данной серии в целом положен коммуникативно-когнитивный подход к обучению иностранному языку, предполагающий поэтапное формирование знания и развитие всех составляющих коммуникативной компетенции обучающихся, а также личностно ориентированный 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подходы к обучению иностранному языку, обеспечивающие особое внимание интересам, возрастным и индивидуальным особенностям и реальным возможностям учащихся при организации работы по развитию способов деятельности. Это действует в полном соответствии с основополагающим для ФГОС системно-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деятельностным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подходом, который обеспечивает формирование готовности к само развитию и непрерывному образованию; проектирование и конструирование социальной среды развития обучающихся в системе образования; активную учебно- 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ФГОС, с фундаментальным ядром содержания образования, содержание курса создает основу для формирования теоретического рефлексивного мышления у школьников,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обепечивает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Ученик становится активным субъектом образовательного процесса, который приобретает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деятельностную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направленность, а это, в свою очередь, определяет и современные технологии обучения, например метод проектов. 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полилоге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 в современном развивающемся мире.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Основными отличительными характеристиками курса «Английский в фокусе» являются: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аутентичность значительной части языковых материалов;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адекватность методического аппарата целям и традициям российской школы;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модульное построение учебника;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• соответствие структуры учебного материала модулей полной структуре психологической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дея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тельности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 в процессе познавательной деятельности: мотивация — постановка цели -деятельность по достижению цели — (само) контроль — (само) оценка — (само)коррекция —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рефлексия способов деятельности;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современные, в том числе информационно-компьютерные, технологии;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практик - ориентированный характер;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личностная ориентация содержания учебных материалов;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включенность родного языка и культуры;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наличие системы аутентичных материалов о России;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• система работы по формированию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умений, обобщенных способов учеб ной, познавательной, коммуникативной,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практической деятельности, ценностных ориентаций;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возможности дифференцированного подхода к организации образовательного процесса, в том числе с учетом индивидуального стиля учебной деятельности школьников;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наличие системы заданий, обеспечивающих готовность к государственной итоговой аттестации (ГИА);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• развивающая и воспитательная ценность материалов, широкие возможности для социализации учащихся.</w:t>
      </w:r>
    </w:p>
    <w:p w:rsidR="00A125A7" w:rsidRPr="007356DD" w:rsidRDefault="00A125A7" w:rsidP="00A125A7">
      <w:pPr>
        <w:shd w:val="clear" w:color="auto" w:fill="FFFFFF"/>
        <w:ind w:firstLine="71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вводного, промежуточного и итогового контроля: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лексико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грамматические тесты, контроль устной и письменной речи,  тесты по чтению 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аудированию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Место предмета английский язык в учебном плане</w:t>
      </w:r>
    </w:p>
    <w:p w:rsidR="00A125A7" w:rsidRPr="007356DD" w:rsidRDefault="00A125A7" w:rsidP="00A125A7">
      <w:pPr>
        <w:shd w:val="clear" w:color="auto" w:fill="FFFFFF"/>
        <w:ind w:firstLine="71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Согласно ФГОС обязательное изучение иностранного языка предусматривается со 2-го по 11-й класс. При этом минимально допустимое количество учебных часов, выделяемых на изучение иностранного языка на этом уровне (7 класс), - 3 часа в неделю. Учебный план лицея на изучение английского языка в 7 классе отводит 3 ч в неделю, не менее 105 уроков за учебный год.</w:t>
      </w:r>
    </w:p>
    <w:p w:rsidR="00A125A7" w:rsidRPr="007356DD" w:rsidRDefault="00A125A7" w:rsidP="00A125A7">
      <w:pPr>
        <w:shd w:val="clear" w:color="auto" w:fill="FFFFFF"/>
        <w:ind w:firstLine="284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 в том числе на контрольные и зачетные уроки 8 часов.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Личностные, </w:t>
      </w:r>
      <w:proofErr w:type="spellStart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курса</w:t>
      </w:r>
    </w:p>
    <w:p w:rsidR="00A125A7" w:rsidRPr="007356DD" w:rsidRDefault="00A125A7" w:rsidP="00A125A7">
      <w:pPr>
        <w:shd w:val="clear" w:color="auto" w:fill="FFFFFF"/>
        <w:ind w:firstLine="71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освоения образовательной программы основного общего образования учащиеся достигают личностные,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и  предметные результаты.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Личностными результатами являются:</w:t>
      </w:r>
    </w:p>
    <w:p w:rsidR="00A125A7" w:rsidRPr="007356DD" w:rsidRDefault="00A125A7" w:rsidP="00A12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125A7" w:rsidRPr="007356DD" w:rsidRDefault="00A125A7" w:rsidP="00A12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осознание возможности самореализации средствами иностранного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языка; стремление к совершенствованию речевой культуры в целом;</w:t>
      </w:r>
    </w:p>
    <w:p w:rsidR="00A125A7" w:rsidRPr="007356DD" w:rsidRDefault="00A125A7" w:rsidP="00A12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коммуникативной компетенции в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межкултурной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и межэтнической коммуникации;</w:t>
      </w:r>
    </w:p>
    <w:p w:rsidR="00A125A7" w:rsidRPr="007356DD" w:rsidRDefault="00A125A7" w:rsidP="00A12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эмпатия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, трудолюбие, дисциплинированность;</w:t>
      </w:r>
    </w:p>
    <w:p w:rsidR="00A125A7" w:rsidRPr="007356DD" w:rsidRDefault="00A125A7" w:rsidP="00A12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125A7" w:rsidRPr="007356DD" w:rsidRDefault="00A125A7" w:rsidP="00A12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125A7" w:rsidRPr="007356DD" w:rsidRDefault="00A125A7" w:rsidP="00A12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результатами изучения английского языка в основной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школе являются:</w:t>
      </w:r>
    </w:p>
    <w:p w:rsidR="00A125A7" w:rsidRPr="007356DD" w:rsidRDefault="00A125A7" w:rsidP="00A12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A125A7" w:rsidRPr="007356DD" w:rsidRDefault="00A125A7" w:rsidP="00A12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125A7" w:rsidRPr="007356DD" w:rsidRDefault="00A125A7" w:rsidP="00A12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125A7" w:rsidRPr="007356DD" w:rsidRDefault="00A125A7" w:rsidP="00A12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125A7" w:rsidRPr="007356DD" w:rsidRDefault="00A125A7" w:rsidP="00A12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Предметными результатами изучения английского языка в основной школе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являются: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А. В коммуникативной сфере (т.е. владении иностранным языком как средством общения)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говорении:</w:t>
      </w:r>
    </w:p>
    <w:p w:rsidR="00A125A7" w:rsidRPr="007356DD" w:rsidRDefault="00A125A7" w:rsidP="00A12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125A7" w:rsidRPr="007356DD" w:rsidRDefault="00A125A7" w:rsidP="00A12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125A7" w:rsidRPr="007356DD" w:rsidRDefault="00A125A7" w:rsidP="00A12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A125A7" w:rsidRPr="007356DD" w:rsidRDefault="00A125A7" w:rsidP="00A12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A125A7" w:rsidRPr="007356DD" w:rsidRDefault="00A125A7" w:rsidP="00A125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аудировании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125A7" w:rsidRPr="007356DD" w:rsidRDefault="00A125A7" w:rsidP="00A125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A125A7" w:rsidRPr="007356DD" w:rsidRDefault="00A125A7" w:rsidP="00A125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125A7" w:rsidRPr="007356DD" w:rsidRDefault="00A125A7" w:rsidP="00A125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чтении:</w:t>
      </w:r>
    </w:p>
    <w:p w:rsidR="00A125A7" w:rsidRPr="007356DD" w:rsidRDefault="00A125A7" w:rsidP="00A125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читать аутентичные тексты разных жанров и стилей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преимущественнос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пониманием основного содержания;</w:t>
      </w:r>
    </w:p>
    <w:p w:rsidR="00A125A7" w:rsidRPr="007356DD" w:rsidRDefault="00A125A7" w:rsidP="00A125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125A7" w:rsidRPr="007356DD" w:rsidRDefault="00A125A7" w:rsidP="00A125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письменной речи:</w:t>
      </w:r>
    </w:p>
    <w:p w:rsidR="00A125A7" w:rsidRPr="007356DD" w:rsidRDefault="00A125A7" w:rsidP="00A125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заполнять анкеты и формуляры;</w:t>
      </w:r>
    </w:p>
    <w:p w:rsidR="00A125A7" w:rsidRPr="007356DD" w:rsidRDefault="00A125A7" w:rsidP="00A125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125A7" w:rsidRPr="007356DD" w:rsidRDefault="00A125A7" w:rsidP="00A125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Языковая компетенция:</w:t>
      </w:r>
    </w:p>
    <w:p w:rsidR="00A125A7" w:rsidRPr="007356DD" w:rsidRDefault="00A125A7" w:rsidP="00A125A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A125A7" w:rsidRPr="007356DD" w:rsidRDefault="00A125A7" w:rsidP="00A125A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 фразах;</w:t>
      </w:r>
    </w:p>
    <w:p w:rsidR="00A125A7" w:rsidRPr="007356DD" w:rsidRDefault="00A125A7" w:rsidP="00A125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125A7" w:rsidRPr="007356DD" w:rsidRDefault="00A125A7" w:rsidP="00A125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125A7" w:rsidRPr="007356DD" w:rsidRDefault="00A125A7" w:rsidP="00A125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A125A7" w:rsidRPr="007356DD" w:rsidRDefault="00A125A7" w:rsidP="00A125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125A7" w:rsidRPr="007356DD" w:rsidRDefault="00A125A7" w:rsidP="00A125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видо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125A7" w:rsidRPr="007356DD" w:rsidRDefault="00A125A7" w:rsidP="00A125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знание основных различий систем иностранного и русского/родного языков;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Социокультурная компетенция:</w:t>
      </w:r>
    </w:p>
    <w:p w:rsidR="00A125A7" w:rsidRPr="007356DD" w:rsidRDefault="00A125A7" w:rsidP="00A125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125A7" w:rsidRPr="007356DD" w:rsidRDefault="00A125A7" w:rsidP="00A125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125A7" w:rsidRPr="007356DD" w:rsidRDefault="00A125A7" w:rsidP="00A125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125A7" w:rsidRPr="007356DD" w:rsidRDefault="00A125A7" w:rsidP="00A125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125A7" w:rsidRPr="007356DD" w:rsidRDefault="00A125A7" w:rsidP="00A125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125A7" w:rsidRPr="007356DD" w:rsidRDefault="00A125A7" w:rsidP="00A125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>Компенсаторная компетенция</w:t>
      </w: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 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Б. В познавательной сфере:</w:t>
      </w:r>
    </w:p>
    <w:p w:rsidR="00A125A7" w:rsidRPr="007356DD" w:rsidRDefault="00A125A7" w:rsidP="00A125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125A7" w:rsidRPr="007356DD" w:rsidRDefault="00A125A7" w:rsidP="00A125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A125A7" w:rsidRPr="007356DD" w:rsidRDefault="00A125A7" w:rsidP="00A125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125A7" w:rsidRPr="007356DD" w:rsidRDefault="00A125A7" w:rsidP="00A125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125A7" w:rsidRPr="007356DD" w:rsidRDefault="00A125A7" w:rsidP="00A125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125A7" w:rsidRPr="007356DD" w:rsidRDefault="00A125A7" w:rsidP="00A125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В. В ценностно-ориентационной сфере:</w:t>
      </w:r>
    </w:p>
    <w:p w:rsidR="00A125A7" w:rsidRPr="007356DD" w:rsidRDefault="00A125A7" w:rsidP="00A12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125A7" w:rsidRPr="007356DD" w:rsidRDefault="00A125A7" w:rsidP="00A12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125A7" w:rsidRPr="007356DD" w:rsidRDefault="00A125A7" w:rsidP="00A12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полиязычном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, поликультурном мире,</w:t>
      </w:r>
    </w:p>
    <w:p w:rsidR="00A125A7" w:rsidRPr="007356DD" w:rsidRDefault="00A125A7" w:rsidP="00A12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125A7" w:rsidRPr="007356DD" w:rsidRDefault="00A125A7" w:rsidP="00A125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Г. В эстетической сфере:</w:t>
      </w:r>
    </w:p>
    <w:p w:rsidR="00A125A7" w:rsidRPr="007356DD" w:rsidRDefault="00A125A7" w:rsidP="00A125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125A7" w:rsidRPr="007356DD" w:rsidRDefault="00A125A7" w:rsidP="00A125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125A7" w:rsidRPr="007356DD" w:rsidRDefault="00A125A7" w:rsidP="00A125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Д. В трудовой сфере:</w:t>
      </w:r>
    </w:p>
    <w:p w:rsidR="00A125A7" w:rsidRPr="007356DD" w:rsidRDefault="00A125A7" w:rsidP="00A125A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A125A7" w:rsidRPr="007356DD" w:rsidRDefault="00A125A7" w:rsidP="00A125A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умение работать в соответствии с намеченным планом.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 физической сфере:</w:t>
      </w:r>
    </w:p>
    <w:p w:rsidR="00A125A7" w:rsidRPr="007356DD" w:rsidRDefault="00A125A7" w:rsidP="00A125A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Содержание курса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Предметное содержание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2. Досуг и увлечения (чтение, кино, театр, музеи, музыка). Виды отдыха, путешествия. Молодежная мода. Покупки.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Уcловия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проживания в городской/сельской местности. Транспорт.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Виды речевой деятельности/Коммуникативные умения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Говорение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1. Диалогическая речь: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Уметь вести</w:t>
      </w:r>
    </w:p>
    <w:p w:rsidR="00A125A7" w:rsidRPr="007356DD" w:rsidRDefault="00A125A7" w:rsidP="00A125A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диалоги этикетного характера,</w:t>
      </w:r>
    </w:p>
    <w:p w:rsidR="00A125A7" w:rsidRPr="007356DD" w:rsidRDefault="00A125A7" w:rsidP="00A125A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диалог-расспрос,</w:t>
      </w:r>
    </w:p>
    <w:p w:rsidR="00A125A7" w:rsidRPr="007356DD" w:rsidRDefault="00A125A7" w:rsidP="00A125A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диалог-побуждение к действию,</w:t>
      </w:r>
    </w:p>
    <w:p w:rsidR="00A125A7" w:rsidRPr="007356DD" w:rsidRDefault="00A125A7" w:rsidP="00A125A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диалог-обмен мнениями,</w:t>
      </w:r>
    </w:p>
    <w:p w:rsidR="00A125A7" w:rsidRPr="007356DD" w:rsidRDefault="00A125A7" w:rsidP="00A125A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комбинированные диалоги.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Объем диалога – от 3 реплик (7  класс) со стороны каждого учащегося. Продолжительность диалога – 1 мин (7  класс).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2. Монологическая речь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Уметь пользоваться: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 краткой аргументацией с опорой и без опоры на прочитанный или услышанный текст либо заданную коммуникативную ситуацию.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Объем монологического высказывания – от 8–10 фраз (7 класс). Продолжительность монолога – 1мин (7 класс).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Аудирование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до 1 мин.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Аудирование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до 2 мин.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Аудирование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– до 1,5 мин.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Чтение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Уметь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читать и понимать аутентичные тексты с различной глубиной и  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Письменная речь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Уметь:</w:t>
      </w:r>
    </w:p>
    <w:p w:rsidR="00A125A7" w:rsidRPr="007356DD" w:rsidRDefault="00A125A7" w:rsidP="00A125A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A125A7" w:rsidRPr="007356DD" w:rsidRDefault="00A125A7" w:rsidP="00A125A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A125A7" w:rsidRPr="007356DD" w:rsidRDefault="00A125A7" w:rsidP="00A125A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A125A7" w:rsidRPr="007356DD" w:rsidRDefault="00A125A7" w:rsidP="00A125A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Языковые знания и навыки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Орфография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Фонетическая сторона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 интонации в словах и фразах, ритмико-интонационные навыки произношения различных типов предложений.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Лексическая сторона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школе).Лексические единицы включают устойчивые словосочетания, оценочную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лексику, реплики-клише речевого этикета, отражающие культуру стран изучаемого языка.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Основные способы словообразования:</w:t>
      </w:r>
    </w:p>
    <w:p w:rsidR="00A125A7" w:rsidRPr="007356DD" w:rsidRDefault="00A125A7" w:rsidP="00A125A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аффиксация: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глаголов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-dis- (disagree),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(misunderstand), -re- (rewrite);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ise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gram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revise</w:t>
      </w:r>
      <w:proofErr w:type="gram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существительных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sion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tion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(conclusion/celebration),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ance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ence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(performance/influence),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(environment),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(possibility), -ness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gram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kindness</w:t>
      </w:r>
      <w:proofErr w:type="gram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), -ship (friendship),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(optimist),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(meeting);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прилагательных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un- (unpleasant),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-/in- (impolite/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pendent), inter-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gram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international</w:t>
      </w:r>
      <w:proofErr w:type="gram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); -y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buzy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(lovely),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ful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(careful), -al (historical),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ic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gram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scientific</w:t>
      </w:r>
      <w:proofErr w:type="gram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ian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/-an (Russian),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(loving);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ous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(dangerous), -able/-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ible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(enjoyable/responsible), -less (harmless),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ive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(native);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наречий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(usually);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числительных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-teen (fifteen),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(seventy),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(sixth);</w:t>
      </w:r>
    </w:p>
    <w:p w:rsidR="00A125A7" w:rsidRPr="007356DD" w:rsidRDefault="00A125A7" w:rsidP="00A125A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словосложение: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существительное + существительное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прилагательное + прилагательное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прилагательное + существительное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местоимение + существительное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self-respect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конверсия: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образование существительных от неопределенной формы глагола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toplay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образование прилагательных от существительных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coldwinter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doctor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Грамматическая сторона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Wemovedtoanewhouselastyear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 предложения с начальным ‘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’ и с начальным ‘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There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tobe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’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It’scold.It’sfiveo’clock.It’s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interesting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 was winter. There are a lot of trees in the park).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but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or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Сложноподчиненные предложения с союзами и союзными словами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what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when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which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that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who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if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because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that’swhy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than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so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Сложноподчиненные предложения с придаточными: времени с союзами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since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during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; цели с союзом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so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that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unless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who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which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that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Сложноподчиненные предложения с союзами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whoever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whatever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however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whenever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Future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PastSimple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PresentPerfect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PresentContinuous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Побудительные предложения в утвердительной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Becareful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 и отрицательной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Don’tworry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 форме.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Предложениясконструкциями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as ... as, not so ... as, either ... or, neither ... nor.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Конструкция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tobegoingto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(для выражения будущего действия).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Конструкции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It takes me ... to do something; to look/feel/be happy.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Конструкции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/get used to something; be/get used to doing something.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Правильныеинеправильныеглаголывформахдействительногозалогавизъявительномнаклонении</w:t>
      </w:r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Present,Past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Future Simple; Present Continuous).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Модальныеглаголыиихэквиваленты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(can/could/be able to, may/might, must/have to, shall/should, would, need).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Причастия настоящего и прошедшего времени.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Неличные формы глагола (герундий, причастия настоящего и прошедшего времени) без различения их функций.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Определенный, неопределенный и нулевой артикли (в том числе c географическими названиями).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Неисчисляемые и исчисляемые существительные (a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pencil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burninghouse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awrittenletter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 Существительные в функции прилагательного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artgallery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Степени сравнения прилагательных и наречий, в том числе образованных не по правилу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Личные местоимения в именительном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my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 и объектном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me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 падежах, а также в абсолютной форме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 Неопределенные местоимения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 Возвратные местоимения, неопределенные местоимения и их производные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etc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Наречия, оканчивающиеся на -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ly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), а также совпадающие по форме с прилагательными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Устойчивые словоформы в функции наречия типа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sometimes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atlast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atleast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etc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Числительные для обозначения дат и больших чисел.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Тематическое планирование 7 класс (105 часов)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7438"/>
      </w:tblGrid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основных видов деятельности (на уровне УУД)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 (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ч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увлечения и образ жизни подростка; внешность и характер людей;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перефразируют информацию в тексте с опорой на образец;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полностью понимают речь учителя, одноклассников;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правильно повторяют звуки и интонацию предложений;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выделяя нужную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эссе о любимом герое книги;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статью об идеальном герое;</w:t>
            </w:r>
          </w:p>
          <w:p w:rsidR="00A125A7" w:rsidRPr="007356DD" w:rsidRDefault="00A125A7" w:rsidP="00A125A7">
            <w:pPr>
              <w:numPr>
                <w:ilvl w:val="0"/>
                <w:numId w:val="24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на слух и адекватно произносят звуки</w:t>
            </w:r>
          </w:p>
          <w:p w:rsidR="00A125A7" w:rsidRPr="007356DD" w:rsidRDefault="00A125A7" w:rsidP="00C12D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/a:/, /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Λ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/, /s/, /z/;</w:t>
            </w:r>
          </w:p>
          <w:p w:rsidR="00A125A7" w:rsidRPr="007356DD" w:rsidRDefault="00A125A7" w:rsidP="00A125A7">
            <w:pPr>
              <w:numPr>
                <w:ilvl w:val="0"/>
                <w:numId w:val="25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A125A7" w:rsidRPr="007356DD" w:rsidRDefault="00A125A7" w:rsidP="00A125A7">
            <w:pPr>
              <w:numPr>
                <w:ilvl w:val="0"/>
                <w:numId w:val="25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изучают относительные местоимения, наречия, причастия настоящего и прошедшего времени и практикуются в их 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правильном употреблении в речи;</w:t>
            </w:r>
          </w:p>
          <w:p w:rsidR="00A125A7" w:rsidRPr="007356DD" w:rsidRDefault="00A125A7" w:rsidP="00A125A7">
            <w:pPr>
              <w:numPr>
                <w:ilvl w:val="0"/>
                <w:numId w:val="25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соблюдают правильный порядок прилагательных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Досуг и увлечения (чтение, кино, театр, музеи, музыка). Виды отдыха, путешествия. Молодёжная мода. Покупки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посещение парка аттракционов;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рассказывают о событиях в прошлом;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полностью понимают речь учителя, одноклассников;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правильно повторяют звуки и интонацию предложений;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выделяя нужную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звукам, репликам предсказывают содержание текста, предлагают его название;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статью о том, как проводят свободное время; о любимом авторе;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составляют план, тезисы письменного сообщения;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 излагают результаты проектной деятельности;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сочиняют рассказ;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составляют рекламу парка аттракционов;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отзыв на фильм, музыкальный диск;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личное электронное письмо другу;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на слух и адекватно произносят звуки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/i/, /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iə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/, /e/, /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Λ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/, /ɔ:/, /əυ/; распознают и употребляют в речи изученные лексические единицы и грамматические конструкции;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 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PastSimple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usedto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PresentPerfect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PresentPerfectContinuous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употребления прилагательных и практикуются в их правильном употреблении в речи;</w:t>
            </w:r>
          </w:p>
          <w:p w:rsidR="00A125A7" w:rsidRPr="007356DD" w:rsidRDefault="00A125A7" w:rsidP="00A125A7">
            <w:pPr>
              <w:numPr>
                <w:ilvl w:val="0"/>
                <w:numId w:val="26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 ч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признаки стресса;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полностью понимают речь учителя, одноклассников;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правильно повторяют звуки и интонацию предложений;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выделяя нужную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понимания;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статью о том, как справляться со стрессом;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составляют план, тезисы устного сообщения;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 излагают результаты проектной деятельности;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сочиняют рассказ;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письмо-совет;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личное сообщение о привычках питания;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составляют список необходимого для каникул;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составляют буклет с правилами безопасного поведения;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на слух и адекватно произносят звуки /з:/, /ɔ:/, /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Λ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/, /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aυ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A125A7" w:rsidRPr="007356DD" w:rsidRDefault="00A125A7" w:rsidP="00A125A7">
            <w:pPr>
              <w:numPr>
                <w:ilvl w:val="0"/>
                <w:numId w:val="27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изучают 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should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shouldn’t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if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unless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ConditionalI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;употребление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 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(6 ч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необходимую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и полностью понимают статью, открытку;</w:t>
            </w:r>
          </w:p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эссе, выражая своё мнение к проблеме;</w:t>
            </w:r>
          </w:p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подписывают открытку;</w:t>
            </w:r>
          </w:p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употребляют в речи вводные слова, слова-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связки,</w:t>
            </w:r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hasgone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hasbeen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125A7" w:rsidRPr="007356DD" w:rsidRDefault="00A125A7" w:rsidP="00A125A7">
            <w:pPr>
              <w:numPr>
                <w:ilvl w:val="0"/>
                <w:numId w:val="28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Вселенная и человек. Природа: флора и 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фауна. Проблемы экологии. Защита окружающей среды. Климат, погода.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Уcловия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проживания в городской/сельской местности. Транспорт (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 ч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расспрашивают собеседника и отвечают на его вопросы, 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высказывают своё мнение об образе жизни в городе и сельской местности;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высказывают предположения о событиях в будущем;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ведут диалог, выражают своё мнение, соглашаются/не соглашаются с мнением собеседника;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предлагают одноклассникам монологическое высказывание по проблеме;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необходимую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эссе, выражая своё мнение к проблеме;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электронное письмо другу о своём образе жизни;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употребляютвречи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Present Simple, Present Continuous, Future Simple, Present Perfect Continuous, don’t have to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разделительныевопросы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связки</w:t>
            </w:r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:rsidR="00A125A7" w:rsidRPr="007356DD" w:rsidRDefault="00A125A7" w:rsidP="00A125A7">
            <w:pPr>
              <w:numPr>
                <w:ilvl w:val="0"/>
                <w:numId w:val="29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Средства массовой информации и коммуникации (пресса, телевидение, радио, Интернет) (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высказывают своё мнение о современных технических новинках;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высказывают предположения о событиях в будущем;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начинают, ведут/продолжают и заканчивают диалоги в 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стандартных ситуациях общения (реагируют на новости, рассказывают новости, выражают удивление);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ведут диалог, выражают своё мнение, соглашаются/не соглашаются с мнением собеседника;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необходимую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понимают основное содержание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рассказ;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оформляют обложку журнала;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новости;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небольшой рассказ о событиях в будущем;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узнают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овладеваютиупотребляютвречи</w:t>
            </w:r>
            <w:proofErr w:type="spellEnd"/>
            <w:r w:rsidRPr="007356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Past Continuous, Past Simple, Future forms, Conditional 0, I;</w:t>
            </w:r>
          </w:p>
          <w:p w:rsidR="00A125A7" w:rsidRPr="007356DD" w:rsidRDefault="00A125A7" w:rsidP="00A125A7">
            <w:pPr>
              <w:numPr>
                <w:ilvl w:val="0"/>
                <w:numId w:val="30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A125A7" w:rsidRPr="007356DD" w:rsidTr="00C12D4A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C12D4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</w:t>
            </w:r>
            <w:r w:rsidRPr="007356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 ч</w:t>
            </w: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относящиеся к разным коммуникативным типам речи;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узнают об особенностях образа жизни, быта и культуры стран изучаемого языка;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понимают роль владения иностранным языком в современном мире;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240" w:lineRule="auto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пишут электронные письма по предложенной тематике;</w:t>
            </w:r>
          </w:p>
          <w:p w:rsidR="00A125A7" w:rsidRPr="007356DD" w:rsidRDefault="00A125A7" w:rsidP="00A125A7">
            <w:pPr>
              <w:numPr>
                <w:ilvl w:val="0"/>
                <w:numId w:val="31"/>
              </w:numPr>
              <w:spacing w:after="0" w:line="0" w:lineRule="atLeast"/>
              <w:ind w:left="6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6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</w:tr>
    </w:tbl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Основная литература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учителя: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Английский язык. 7 класс [Текст] : учебник для общеобразовательных организаций с приложением на электронном носителе / [Ю. Е. Ваулина, Д. Дули и др.]. - 4-е изд. - Москва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Expresspublishing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Просвещение, 2015. - [142] с. разд.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паг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.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цв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. ил.; 30 см + 1 CD-ROM. - (Английский в фокусе) (ФГОС).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978-5-09-035767-8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Английский язык. Книга для учителя 7 класс [Текст] : пособие для общеобразовательных учреждений / [Ю. Е. Ваулина и др.]. - 4-е изд. - Москва : Просвещение, 2013. - 184 с. : табл.; 29 см. - (Английский в фокусе).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978-5-09-030139-8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eastAsia="Times New Roman"/>
          <w:color w:val="333333"/>
          <w:sz w:val="24"/>
          <w:szCs w:val="24"/>
        </w:rPr>
        <w:t>Ваулина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, Юлия Евгеньевна.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Английский язык : 7 класс : рабочая тетрадь : пособие для учащихся общеобразовательных организаций / [Ю. Е. Ваулина, Д. Дули, О. Е.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Подоляко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, В. Эванс]. - Москва : Просвещение, 2014 (Тверь :Тверской полиграфкомбинат детской литературы). - 80 с. - (Английский в фокусе).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978-5-09-032290-4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Английский язык. Контрольные задания. 7 класс [Текст] : пособие для учащихся общеобразовательных организаций : [6+] / [Ю. Е. Ваулина, Дж. Дули и др.]. - 7-е изд. - Москва : Просвещение, 2015. - 135 с. : ил.; 29 см. - (Английский в фокусе).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978-5-09-034673-3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eastAsia="Times New Roman"/>
          <w:color w:val="333333"/>
          <w:sz w:val="24"/>
          <w:szCs w:val="24"/>
        </w:rPr>
        <w:t>Английский язык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. Языковый портфель. 7 класс [Текст] : пособие для учащихся общеобразовательных организаций : [6+] / [Ваулина Ю. Е., Дули Д. и др.]. - 7-е изд. - Москва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ExpressPublishing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Просвещение, 2015. - 61 с. : ил.; 29 см. - (Английский в фокусе).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978-5-09-035143-0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Ваулина, Юлия Евгеньевна.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Английский язык. Тренировочные упражнения в формате ГИА. 7 класс [Текст] : пособие для учащихся общеобразовательных организаций : [6+] / Ю. Е. Ваулина, О. Е.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Подоляко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. - 3-е изд. - Москва : Просвещение, 2015. - 125 с. : табл.; 21 см. - (Готовимся. ГИА).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978-5-09-035145-4</w:t>
      </w:r>
    </w:p>
    <w:p w:rsidR="00A125A7" w:rsidRPr="007356DD" w:rsidRDefault="00A125A7" w:rsidP="00A125A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Алиса в Стране чудес [Текст] : (по Л. Кэрроллу) : книга для чтения : 7-й класс : пособие для учащихся общеобразовательных организаций / [пересказ Ваулиной Ю. Е. и др.]. - 8-е изд. - Москва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ExpressPublishing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Просвещение, 2015. - 48 с.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цв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. ил.; 30 см. - (Английский в фокусе).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978-5-09-035144-7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учащихся:</w:t>
      </w:r>
    </w:p>
    <w:p w:rsidR="00A125A7" w:rsidRPr="007356DD" w:rsidRDefault="00A125A7" w:rsidP="00A125A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Английский язык. 7 класс [Текст] : учебник для общеобразовательных организаций с приложением на электронном носителе / [Ю. Е. Ваулина, Д. Дули и др.]. - 4-е изд. - Москва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Expresspublishing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Просвещение, 2015. - [142] с. разд.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паг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.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цв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. ил.; 30 см + 1 CD-ROM. - (Английский в фокусе) (ФГОС).ISBN 978-5-09-035767-8</w:t>
      </w:r>
    </w:p>
    <w:p w:rsidR="00A125A7" w:rsidRPr="007356DD" w:rsidRDefault="00A125A7" w:rsidP="00A125A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eastAsia="Times New Roman"/>
          <w:color w:val="333333"/>
          <w:sz w:val="24"/>
          <w:szCs w:val="24"/>
        </w:rPr>
        <w:t>Ваулина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, Юлия Евгеньевна.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Английский язык : 7 класс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рабочаятетрадь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пособие для учащихся общеобразовательных организаций / [Ю. Е. Ваулина, Д. Дули, О. Е.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Подоляко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, В. Эванс]. - Москва : Просвещение, 2014 (Тверь :Тверской полиграфкомбинат детской литературы). - 80 с. - (Английский в фокусе).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br/>
        <w:t>ISBN 978-5-09-032290-4</w:t>
      </w:r>
    </w:p>
    <w:p w:rsidR="00A125A7" w:rsidRPr="007356DD" w:rsidRDefault="00A125A7" w:rsidP="00A125A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Английский язык. Контрольные задания. 7 класс [Текст] : пособие для учащихся общеобразовательных организаций : [6+] / [Ю. Е. Ваулина, Дж. Дули и др.]. - 7-е изд. - Москва : Просвещение, 2015. - 135 с. : ил.; 29 см. - (Английский в фокусе).ISBN 978-5-09-034673-3</w:t>
      </w:r>
    </w:p>
    <w:p w:rsidR="00A125A7" w:rsidRPr="007356DD" w:rsidRDefault="00A125A7" w:rsidP="00A125A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eastAsia="Times New Roman"/>
          <w:color w:val="333333"/>
          <w:sz w:val="24"/>
          <w:szCs w:val="24"/>
        </w:rPr>
        <w:t>Английский  язык</w:t>
      </w: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. Языковый портфель. 7 класс [Текст] : пособие для учащихся общеобразовательных организаций : [6+] / [Ваулина Ю. Е., Дули Д. и др.]. - 7-е изд. - Москва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ExpressPublishing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Просвещение, 2015. - 61 с. : ил.; 29 см. - (Английский в фокусе).ISBN 978-5-09-035143-0</w:t>
      </w:r>
    </w:p>
    <w:p w:rsidR="00A125A7" w:rsidRPr="007356DD" w:rsidRDefault="00A125A7" w:rsidP="00A125A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Алиса в Стране чудес [Текст] : (по Л. Кэрроллу) : книга для чтения : 7-й класс : пособие для учащихся общеобразовательных организаций / [пересказ Ваулиной Ю. Е. и др.]. - 8-е изд. - Москва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ExpressPublishing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 xml:space="preserve"> : Просвещение, 2015. - 48 с. : </w:t>
      </w:r>
      <w:proofErr w:type="spellStart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цв</w:t>
      </w:r>
      <w:proofErr w:type="spellEnd"/>
      <w:r w:rsidRPr="007356DD">
        <w:rPr>
          <w:rFonts w:ascii="Times New Roman" w:eastAsia="Times New Roman" w:hAnsi="Times New Roman"/>
          <w:color w:val="333333"/>
          <w:sz w:val="24"/>
          <w:szCs w:val="24"/>
        </w:rPr>
        <w:t>. ил.; 30 см. - (Английский в фокусе).ISBN 978-5-09-035144-7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учителя: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Барашкова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Е.А. Грамматика английского языка: проверочные работы: к учебнику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М.З.Биболетовой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и др.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ЕnjoyEnglish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– 3[Текст]  / Е.А.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Барашкова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[Текст] серия Учебно-методический комплект – 3-е изд., стереотип. – М.: Экзамен, 2008. – 32 с.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Дзюина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Е.В. Поурочные разработки по английскому языку [Текст] для 5-6 классов. – М.: ВАКО, 2012. – 384 с. – (В помощь школьному учителю)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3. Примерные программы по учебным предметам. Иностранный язык. 5-9 классы: проект.- 3-е изд.,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дораб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 – М.: Просвещение, 2010. – 144 с. –(Стандарты второго поколения).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4. Федеральный Государственный образовательный стандарт среднего (полного)  общего образования / М-во образования и науки Рос. Федерации. – М. : Просвещение, 2013.- 63 с. –( Стандарты второго поколения).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5. Иностранный язык. Планируемые результаты. Система заданий. 5 – 9 классы: пособие для учителей общеобразовательных учреждений / М. Вербицкая, М.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Биболетова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, К. Махмурян, Н.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Трубанева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. — Просвещение Москва, 2013. — С. 123. ISBN 978-5-09-029858-2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</w:t>
      </w:r>
    </w:p>
    <w:p w:rsidR="00A125A7" w:rsidRPr="007356DD" w:rsidRDefault="00A125A7" w:rsidP="00A125A7">
      <w:pPr>
        <w:numPr>
          <w:ilvl w:val="0"/>
          <w:numId w:val="34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CD-проигрыватель;</w:t>
      </w:r>
    </w:p>
    <w:p w:rsidR="00A125A7" w:rsidRPr="007356DD" w:rsidRDefault="00A125A7" w:rsidP="00A125A7">
      <w:pPr>
        <w:numPr>
          <w:ilvl w:val="0"/>
          <w:numId w:val="34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Компьютерные классы;</w:t>
      </w:r>
    </w:p>
    <w:p w:rsidR="00A125A7" w:rsidRPr="007356DD" w:rsidRDefault="00A125A7" w:rsidP="00A125A7">
      <w:pPr>
        <w:numPr>
          <w:ilvl w:val="0"/>
          <w:numId w:val="34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Ноутбук с DVD проигрывателем;</w:t>
      </w:r>
    </w:p>
    <w:p w:rsidR="00A125A7" w:rsidRPr="007356DD" w:rsidRDefault="00A125A7" w:rsidP="00A125A7">
      <w:pPr>
        <w:numPr>
          <w:ilvl w:val="0"/>
          <w:numId w:val="34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Предметные интернет-ресурсы;</w:t>
      </w:r>
    </w:p>
    <w:p w:rsidR="00A125A7" w:rsidRPr="007356DD" w:rsidRDefault="00A125A7" w:rsidP="00A125A7">
      <w:pPr>
        <w:numPr>
          <w:ilvl w:val="0"/>
          <w:numId w:val="34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Цифровые образовательные ресурсы.</w:t>
      </w:r>
    </w:p>
    <w:p w:rsidR="00A125A7" w:rsidRPr="007356DD" w:rsidRDefault="00A125A7" w:rsidP="00A125A7">
      <w:pPr>
        <w:numPr>
          <w:ilvl w:val="0"/>
          <w:numId w:val="34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CD и DVD диски к урокам</w:t>
      </w:r>
    </w:p>
    <w:p w:rsidR="00A125A7" w:rsidRPr="007356DD" w:rsidRDefault="00A125A7" w:rsidP="00A125A7">
      <w:pPr>
        <w:shd w:val="clear" w:color="auto" w:fill="FFFFFF"/>
        <w:ind w:hanging="18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Цифровые образовательные ресурсы</w:t>
      </w:r>
    </w:p>
    <w:p w:rsidR="00A125A7" w:rsidRPr="007356DD" w:rsidRDefault="00A125A7" w:rsidP="00A125A7">
      <w:pPr>
        <w:numPr>
          <w:ilvl w:val="0"/>
          <w:numId w:val="35"/>
        </w:numPr>
        <w:shd w:val="clear" w:color="auto" w:fill="FFFFFF"/>
        <w:spacing w:after="0" w:line="300" w:lineRule="atLeast"/>
        <w:ind w:left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http://www.sc.edu.ru</w:t>
      </w:r>
    </w:p>
    <w:p w:rsidR="00A125A7" w:rsidRPr="007356DD" w:rsidRDefault="00A125A7" w:rsidP="00A125A7">
      <w:pPr>
        <w:numPr>
          <w:ilvl w:val="0"/>
          <w:numId w:val="35"/>
        </w:numPr>
        <w:shd w:val="clear" w:color="auto" w:fill="FFFFFF"/>
        <w:spacing w:after="0" w:line="300" w:lineRule="atLeast"/>
        <w:ind w:left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http://www.1september.ru</w:t>
      </w:r>
    </w:p>
    <w:p w:rsidR="00A125A7" w:rsidRPr="007356DD" w:rsidRDefault="00907068" w:rsidP="00A125A7">
      <w:pPr>
        <w:numPr>
          <w:ilvl w:val="0"/>
          <w:numId w:val="35"/>
        </w:numPr>
        <w:shd w:val="clear" w:color="auto" w:fill="FFFFFF"/>
        <w:spacing w:after="0" w:line="300" w:lineRule="atLeast"/>
        <w:ind w:left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hyperlink r:id="rId7" w:history="1">
        <w:r w:rsidR="00A125A7" w:rsidRPr="007356D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http://www.fcior.edu.ru</w:t>
        </w:r>
      </w:hyperlink>
    </w:p>
    <w:p w:rsidR="00A125A7" w:rsidRPr="007356DD" w:rsidRDefault="00A125A7" w:rsidP="00A125A7">
      <w:pPr>
        <w:numPr>
          <w:ilvl w:val="0"/>
          <w:numId w:val="35"/>
        </w:numPr>
        <w:shd w:val="clear" w:color="auto" w:fill="FFFFFF"/>
        <w:spacing w:after="0" w:line="300" w:lineRule="atLeast"/>
        <w:ind w:left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http://www.pedsovet.su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ИЗУЧЕНИЯ КУРСА</w:t>
      </w:r>
    </w:p>
    <w:p w:rsidR="00A125A7" w:rsidRPr="007356DD" w:rsidRDefault="00A125A7" w:rsidP="00A125A7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английского языка7КЛАССА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Коммуникативные умения: говорение,  диалогическая речь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:rsidR="00A125A7" w:rsidRPr="007356DD" w:rsidRDefault="00A125A7" w:rsidP="00A125A7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125A7" w:rsidRPr="007356DD" w:rsidRDefault="00A125A7" w:rsidP="00A125A7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учащийся получит возможность</w:t>
      </w: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 научиться брать и давать интервью.</w:t>
      </w:r>
    </w:p>
    <w:p w:rsidR="00A125A7" w:rsidRPr="007356DD" w:rsidRDefault="00A125A7" w:rsidP="00A125A7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Говорение. Монологическая речь</w:t>
      </w:r>
    </w:p>
    <w:p w:rsidR="00A125A7" w:rsidRPr="007356DD" w:rsidRDefault="00A125A7" w:rsidP="00A125A7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учащийся научится:</w:t>
      </w:r>
    </w:p>
    <w:p w:rsidR="00A125A7" w:rsidRPr="007356DD" w:rsidRDefault="00A125A7" w:rsidP="00A125A7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125A7" w:rsidRPr="007356DD" w:rsidRDefault="00A125A7" w:rsidP="00A125A7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A125A7" w:rsidRPr="007356DD" w:rsidRDefault="00A125A7" w:rsidP="00A125A7">
      <w:pPr>
        <w:shd w:val="clear" w:color="auto" w:fill="FFFFFF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A125A7" w:rsidRPr="007356DD" w:rsidRDefault="00A125A7" w:rsidP="00A125A7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:rsidR="00A125A7" w:rsidRPr="007356DD" w:rsidRDefault="00A125A7" w:rsidP="00A125A7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A125A7" w:rsidRPr="007356DD" w:rsidRDefault="00A125A7" w:rsidP="00A125A7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выделять основную мысль в воспринимаемом на слух тексте;</w:t>
      </w:r>
    </w:p>
    <w:p w:rsidR="00A125A7" w:rsidRPr="007356DD" w:rsidRDefault="00A125A7" w:rsidP="00A125A7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Чтение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:rsidR="00A125A7" w:rsidRPr="007356DD" w:rsidRDefault="00A125A7" w:rsidP="00A125A7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A125A7" w:rsidRPr="007356DD" w:rsidRDefault="00A125A7" w:rsidP="00A125A7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Языковая компетентность (владение языковыми средствами)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Фонетическая сторона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:rsidR="00A125A7" w:rsidRPr="007356DD" w:rsidRDefault="00A125A7" w:rsidP="00A125A7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125A7" w:rsidRPr="007356DD" w:rsidRDefault="00A125A7" w:rsidP="00A125A7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A125A7" w:rsidRPr="007356DD" w:rsidRDefault="00A125A7" w:rsidP="00A125A7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Орфография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</w:t>
      </w:r>
    </w:p>
    <w:p w:rsidR="00A125A7" w:rsidRPr="007356DD" w:rsidRDefault="00A125A7" w:rsidP="00A125A7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правильно писать изученные слова.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</w:t>
      </w:r>
    </w:p>
    <w:p w:rsidR="00A125A7" w:rsidRPr="007356DD" w:rsidRDefault="00A125A7" w:rsidP="00A125A7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Лексическая сторона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научится:                                  </w:t>
      </w:r>
    </w:p>
    <w:p w:rsidR="00A125A7" w:rsidRPr="007356DD" w:rsidRDefault="00A125A7" w:rsidP="00A125A7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A125A7" w:rsidRPr="007356DD" w:rsidRDefault="00A125A7" w:rsidP="00A125A7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A125A7" w:rsidRPr="007356DD" w:rsidRDefault="00A125A7" w:rsidP="00A125A7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 различия между явлениями синонимии и антонимии;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Грамматическая сторона речи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:rsidR="00A125A7" w:rsidRPr="007356DD" w:rsidRDefault="00A125A7" w:rsidP="00A125A7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125A7" w:rsidRPr="007356DD" w:rsidRDefault="00A125A7" w:rsidP="00A125A7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распознавать и употреблять в речи:</w:t>
      </w:r>
    </w:p>
    <w:p w:rsidR="00A125A7" w:rsidRPr="007356DD" w:rsidRDefault="00A125A7" w:rsidP="00A125A7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A125A7" w:rsidRPr="007356DD" w:rsidRDefault="00A125A7" w:rsidP="00A125A7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Wemovedto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newhouselastyear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предложения с начальным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It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It’scold.It’sfiveo’clock.It’s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interesting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It'swinter</w:t>
      </w:r>
      <w:proofErr w:type="spellEnd"/>
      <w:r w:rsidRPr="007356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A125A7" w:rsidRPr="007356DD" w:rsidRDefault="00A125A7" w:rsidP="00A125A7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for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since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during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sothat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unless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which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A125A7" w:rsidRPr="007356DD" w:rsidRDefault="00A125A7" w:rsidP="00A125A7">
      <w:pPr>
        <w:numPr>
          <w:ilvl w:val="0"/>
          <w:numId w:val="5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использовать в речи глаголы во временным формах действительного залога: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PresentSimple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PresentContinuous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PastContinuous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Simple</w:t>
      </w:r>
      <w:proofErr w:type="spellEnd"/>
    </w:p>
    <w:p w:rsidR="00A125A7" w:rsidRPr="007356DD" w:rsidRDefault="00A125A7" w:rsidP="00A125A7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can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could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must</w:t>
      </w:r>
      <w:proofErr w:type="spellEnd"/>
      <w:r w:rsidRPr="007356D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 их отрицательные формы и заменители.</w:t>
      </w:r>
    </w:p>
    <w:p w:rsidR="00802A66" w:rsidRDefault="00802A66"/>
    <w:sectPr w:rsidR="00802A66" w:rsidSect="00A12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27"/>
    <w:multiLevelType w:val="multilevel"/>
    <w:tmpl w:val="A04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EB7"/>
    <w:multiLevelType w:val="multilevel"/>
    <w:tmpl w:val="4C1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5213C"/>
    <w:multiLevelType w:val="multilevel"/>
    <w:tmpl w:val="7F0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0EDA"/>
    <w:multiLevelType w:val="multilevel"/>
    <w:tmpl w:val="CAC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70132"/>
    <w:multiLevelType w:val="multilevel"/>
    <w:tmpl w:val="2B5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D3B37"/>
    <w:multiLevelType w:val="multilevel"/>
    <w:tmpl w:val="CF3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308C7"/>
    <w:multiLevelType w:val="multilevel"/>
    <w:tmpl w:val="C44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7FC8"/>
    <w:multiLevelType w:val="multilevel"/>
    <w:tmpl w:val="C5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B5D10"/>
    <w:multiLevelType w:val="multilevel"/>
    <w:tmpl w:val="076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84AA6"/>
    <w:multiLevelType w:val="multilevel"/>
    <w:tmpl w:val="1D4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B2D69"/>
    <w:multiLevelType w:val="multilevel"/>
    <w:tmpl w:val="999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C5B76"/>
    <w:multiLevelType w:val="multilevel"/>
    <w:tmpl w:val="25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21A87"/>
    <w:multiLevelType w:val="multilevel"/>
    <w:tmpl w:val="D81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F5BC3"/>
    <w:multiLevelType w:val="multilevel"/>
    <w:tmpl w:val="39B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87174"/>
    <w:multiLevelType w:val="multilevel"/>
    <w:tmpl w:val="8EB8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05FA4"/>
    <w:multiLevelType w:val="multilevel"/>
    <w:tmpl w:val="C48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21705"/>
    <w:multiLevelType w:val="multilevel"/>
    <w:tmpl w:val="AFB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A451B"/>
    <w:multiLevelType w:val="multilevel"/>
    <w:tmpl w:val="BCC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74E4E"/>
    <w:multiLevelType w:val="multilevel"/>
    <w:tmpl w:val="873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13CD4"/>
    <w:multiLevelType w:val="multilevel"/>
    <w:tmpl w:val="9F2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34DE9"/>
    <w:multiLevelType w:val="multilevel"/>
    <w:tmpl w:val="4A0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05285"/>
    <w:multiLevelType w:val="multilevel"/>
    <w:tmpl w:val="EAE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47E83"/>
    <w:multiLevelType w:val="multilevel"/>
    <w:tmpl w:val="99D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C71F3"/>
    <w:multiLevelType w:val="multilevel"/>
    <w:tmpl w:val="AF6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35BE4"/>
    <w:multiLevelType w:val="multilevel"/>
    <w:tmpl w:val="0388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F7849"/>
    <w:multiLevelType w:val="multilevel"/>
    <w:tmpl w:val="C3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86DB0"/>
    <w:multiLevelType w:val="multilevel"/>
    <w:tmpl w:val="A42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1D4A40"/>
    <w:multiLevelType w:val="multilevel"/>
    <w:tmpl w:val="99B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E37640"/>
    <w:multiLevelType w:val="multilevel"/>
    <w:tmpl w:val="AE32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B3A24"/>
    <w:multiLevelType w:val="multilevel"/>
    <w:tmpl w:val="8AC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8B0564"/>
    <w:multiLevelType w:val="multilevel"/>
    <w:tmpl w:val="019E6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B34BF5"/>
    <w:multiLevelType w:val="multilevel"/>
    <w:tmpl w:val="6D7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C13CD2"/>
    <w:multiLevelType w:val="multilevel"/>
    <w:tmpl w:val="F8E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D64BA"/>
    <w:multiLevelType w:val="multilevel"/>
    <w:tmpl w:val="E42E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F21F4C"/>
    <w:multiLevelType w:val="multilevel"/>
    <w:tmpl w:val="AC0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8D7D1D"/>
    <w:multiLevelType w:val="multilevel"/>
    <w:tmpl w:val="1FF0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41BB3"/>
    <w:multiLevelType w:val="multilevel"/>
    <w:tmpl w:val="95F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630B94"/>
    <w:multiLevelType w:val="multilevel"/>
    <w:tmpl w:val="AFA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F66F58"/>
    <w:multiLevelType w:val="multilevel"/>
    <w:tmpl w:val="AC2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C31683"/>
    <w:multiLevelType w:val="multilevel"/>
    <w:tmpl w:val="862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CB4C23"/>
    <w:multiLevelType w:val="multilevel"/>
    <w:tmpl w:val="27B6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2C320D"/>
    <w:multiLevelType w:val="multilevel"/>
    <w:tmpl w:val="A4B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62399C"/>
    <w:multiLevelType w:val="multilevel"/>
    <w:tmpl w:val="964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B318E3"/>
    <w:multiLevelType w:val="multilevel"/>
    <w:tmpl w:val="DF0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F53BE2"/>
    <w:multiLevelType w:val="multilevel"/>
    <w:tmpl w:val="072E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BD66A6"/>
    <w:multiLevelType w:val="multilevel"/>
    <w:tmpl w:val="6DA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B518B8"/>
    <w:multiLevelType w:val="multilevel"/>
    <w:tmpl w:val="22A2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D828BD"/>
    <w:multiLevelType w:val="multilevel"/>
    <w:tmpl w:val="413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8E076F"/>
    <w:multiLevelType w:val="multilevel"/>
    <w:tmpl w:val="D69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A018CE"/>
    <w:multiLevelType w:val="multilevel"/>
    <w:tmpl w:val="BBB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165F15"/>
    <w:multiLevelType w:val="multilevel"/>
    <w:tmpl w:val="E66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2"/>
  </w:num>
  <w:num w:numId="3">
    <w:abstractNumId w:val="22"/>
  </w:num>
  <w:num w:numId="4">
    <w:abstractNumId w:val="49"/>
  </w:num>
  <w:num w:numId="5">
    <w:abstractNumId w:val="10"/>
  </w:num>
  <w:num w:numId="6">
    <w:abstractNumId w:val="43"/>
  </w:num>
  <w:num w:numId="7">
    <w:abstractNumId w:val="6"/>
  </w:num>
  <w:num w:numId="8">
    <w:abstractNumId w:val="8"/>
  </w:num>
  <w:num w:numId="9">
    <w:abstractNumId w:val="9"/>
  </w:num>
  <w:num w:numId="10">
    <w:abstractNumId w:val="18"/>
  </w:num>
  <w:num w:numId="11">
    <w:abstractNumId w:val="35"/>
  </w:num>
  <w:num w:numId="12">
    <w:abstractNumId w:val="2"/>
  </w:num>
  <w:num w:numId="13">
    <w:abstractNumId w:val="13"/>
  </w:num>
  <w:num w:numId="14">
    <w:abstractNumId w:val="27"/>
  </w:num>
  <w:num w:numId="15">
    <w:abstractNumId w:val="34"/>
  </w:num>
  <w:num w:numId="16">
    <w:abstractNumId w:val="1"/>
  </w:num>
  <w:num w:numId="17">
    <w:abstractNumId w:val="26"/>
  </w:num>
  <w:num w:numId="18">
    <w:abstractNumId w:val="31"/>
  </w:num>
  <w:num w:numId="19">
    <w:abstractNumId w:val="50"/>
  </w:num>
  <w:num w:numId="20">
    <w:abstractNumId w:val="29"/>
  </w:num>
  <w:num w:numId="21">
    <w:abstractNumId w:val="44"/>
  </w:num>
  <w:num w:numId="22">
    <w:abstractNumId w:val="33"/>
  </w:num>
  <w:num w:numId="23">
    <w:abstractNumId w:val="30"/>
  </w:num>
  <w:num w:numId="24">
    <w:abstractNumId w:val="7"/>
  </w:num>
  <w:num w:numId="25">
    <w:abstractNumId w:val="16"/>
  </w:num>
  <w:num w:numId="26">
    <w:abstractNumId w:val="39"/>
  </w:num>
  <w:num w:numId="27">
    <w:abstractNumId w:val="28"/>
  </w:num>
  <w:num w:numId="28">
    <w:abstractNumId w:val="21"/>
  </w:num>
  <w:num w:numId="29">
    <w:abstractNumId w:val="11"/>
  </w:num>
  <w:num w:numId="30">
    <w:abstractNumId w:val="14"/>
  </w:num>
  <w:num w:numId="31">
    <w:abstractNumId w:val="12"/>
  </w:num>
  <w:num w:numId="32">
    <w:abstractNumId w:val="0"/>
  </w:num>
  <w:num w:numId="33">
    <w:abstractNumId w:val="25"/>
  </w:num>
  <w:num w:numId="34">
    <w:abstractNumId w:val="41"/>
  </w:num>
  <w:num w:numId="35">
    <w:abstractNumId w:val="19"/>
  </w:num>
  <w:num w:numId="36">
    <w:abstractNumId w:val="47"/>
  </w:num>
  <w:num w:numId="37">
    <w:abstractNumId w:val="36"/>
  </w:num>
  <w:num w:numId="38">
    <w:abstractNumId w:val="5"/>
  </w:num>
  <w:num w:numId="39">
    <w:abstractNumId w:val="48"/>
  </w:num>
  <w:num w:numId="40">
    <w:abstractNumId w:val="37"/>
  </w:num>
  <w:num w:numId="41">
    <w:abstractNumId w:val="23"/>
  </w:num>
  <w:num w:numId="42">
    <w:abstractNumId w:val="3"/>
  </w:num>
  <w:num w:numId="43">
    <w:abstractNumId w:val="24"/>
  </w:num>
  <w:num w:numId="44">
    <w:abstractNumId w:val="20"/>
  </w:num>
  <w:num w:numId="45">
    <w:abstractNumId w:val="42"/>
  </w:num>
  <w:num w:numId="46">
    <w:abstractNumId w:val="46"/>
  </w:num>
  <w:num w:numId="47">
    <w:abstractNumId w:val="4"/>
  </w:num>
  <w:num w:numId="48">
    <w:abstractNumId w:val="38"/>
  </w:num>
  <w:num w:numId="49">
    <w:abstractNumId w:val="45"/>
  </w:num>
  <w:num w:numId="50">
    <w:abstractNumId w:val="15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25A7"/>
    <w:rsid w:val="00154D66"/>
    <w:rsid w:val="006F3D28"/>
    <w:rsid w:val="00802A66"/>
    <w:rsid w:val="00907068"/>
    <w:rsid w:val="00A125A7"/>
    <w:rsid w:val="00B8393F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cior.edu.ru&amp;sa=D&amp;ust=1456758128725000&amp;usg=AFQjCNHGbVXr3yfHArLubftpEQdsIx3D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6871</Words>
  <Characters>39168</Characters>
  <Application>Microsoft Office Word</Application>
  <DocSecurity>0</DocSecurity>
  <Lines>326</Lines>
  <Paragraphs>91</Paragraphs>
  <ScaleCrop>false</ScaleCrop>
  <Company/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Ольга</cp:lastModifiedBy>
  <cp:revision>4</cp:revision>
  <dcterms:created xsi:type="dcterms:W3CDTF">2020-02-25T08:02:00Z</dcterms:created>
  <dcterms:modified xsi:type="dcterms:W3CDTF">2020-02-26T07:56:00Z</dcterms:modified>
</cp:coreProperties>
</file>