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501" w:rsidRPr="00960501" w:rsidRDefault="00832A53" w:rsidP="00960501">
      <w:pPr>
        <w:rPr>
          <w:b/>
          <w:iCs/>
          <w:spacing w:val="2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1417710</wp:posOffset>
            </wp:positionH>
            <wp:positionV relativeFrom="paragraph">
              <wp:posOffset>-5322287</wp:posOffset>
            </wp:positionV>
            <wp:extent cx="2250425" cy="3051672"/>
            <wp:effectExtent l="19050" t="0" r="0" b="0"/>
            <wp:wrapNone/>
            <wp:docPr id="10" name="Рисунок 3" descr="G:\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mage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50425" cy="3051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4BEF" w:rsidRDefault="00CC4BEF" w:rsidP="00CC4BEF">
      <w:pPr>
        <w:spacing w:line="360" w:lineRule="auto"/>
        <w:rPr>
          <w:b/>
          <w:sz w:val="28"/>
          <w:szCs w:val="28"/>
        </w:rPr>
      </w:pPr>
    </w:p>
    <w:p w:rsidR="00882336" w:rsidRDefault="009F71A5" w:rsidP="00CC4BEF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031230" cy="8286604"/>
            <wp:effectExtent l="19050" t="0" r="7620" b="0"/>
            <wp:docPr id="8" name="Рисунок 1" descr="C:\Users\Ксения\Desktop\скан прогр\2020-02 (фев)\сканирование00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ения\Desktop\скан прогр\2020-02 (фев)\сканирование0025.t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28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1A5" w:rsidRDefault="00960501" w:rsidP="00960501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</w:t>
      </w:r>
    </w:p>
    <w:p w:rsidR="00CC4BEF" w:rsidRPr="00286A7C" w:rsidRDefault="00960501" w:rsidP="00960501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</w:t>
      </w:r>
      <w:r w:rsidR="00882336" w:rsidRPr="00286A7C">
        <w:rPr>
          <w:b/>
          <w:sz w:val="28"/>
          <w:szCs w:val="28"/>
        </w:rPr>
        <w:t xml:space="preserve"> </w:t>
      </w:r>
      <w:r w:rsidR="00CC4BEF" w:rsidRPr="00286A7C">
        <w:rPr>
          <w:b/>
          <w:sz w:val="28"/>
          <w:szCs w:val="28"/>
        </w:rPr>
        <w:t>ПОЯСНИТЕЛЬНАЯ ЗАПИСКА</w:t>
      </w:r>
    </w:p>
    <w:p w:rsidR="00CC4BEF" w:rsidRDefault="00CC4BEF" w:rsidP="00CC4BE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Программа по профориент</w:t>
      </w:r>
      <w:r w:rsidR="00FC03BD">
        <w:rPr>
          <w:sz w:val="28"/>
          <w:szCs w:val="28"/>
        </w:rPr>
        <w:t>ации «Я и моя профессия</w:t>
      </w:r>
      <w:r>
        <w:rPr>
          <w:sz w:val="28"/>
          <w:szCs w:val="28"/>
        </w:rPr>
        <w:t>» призвана помочь школьникам в нелегкий переходный период. Это одна из нетрадиционных форм активной работы, учитывающей специфику возраста.</w:t>
      </w:r>
    </w:p>
    <w:p w:rsidR="00CC4BEF" w:rsidRPr="001F214B" w:rsidRDefault="00CC4BEF" w:rsidP="00CC4BEF">
      <w:pPr>
        <w:widowControl w:val="0"/>
        <w:autoSpaceDE w:val="0"/>
        <w:spacing w:line="360" w:lineRule="auto"/>
        <w:ind w:right="657"/>
        <w:jc w:val="both"/>
        <w:rPr>
          <w:b/>
          <w:iCs/>
          <w:sz w:val="28"/>
          <w:szCs w:val="28"/>
          <w:u w:val="single"/>
        </w:rPr>
      </w:pPr>
      <w:r>
        <w:rPr>
          <w:b/>
          <w:iCs/>
          <w:sz w:val="28"/>
          <w:szCs w:val="28"/>
        </w:rPr>
        <w:t xml:space="preserve">      </w:t>
      </w:r>
      <w:r w:rsidRPr="001F214B">
        <w:rPr>
          <w:b/>
          <w:iCs/>
          <w:sz w:val="28"/>
          <w:szCs w:val="28"/>
          <w:u w:val="single"/>
        </w:rPr>
        <w:t>Цели</w:t>
      </w:r>
      <w:r>
        <w:rPr>
          <w:b/>
          <w:iCs/>
          <w:sz w:val="28"/>
          <w:szCs w:val="28"/>
          <w:u w:val="single"/>
        </w:rPr>
        <w:t xml:space="preserve"> программы</w:t>
      </w:r>
      <w:r w:rsidRPr="001F214B">
        <w:rPr>
          <w:b/>
          <w:iCs/>
          <w:sz w:val="28"/>
          <w:szCs w:val="28"/>
          <w:u w:val="single"/>
        </w:rPr>
        <w:t>:</w:t>
      </w:r>
    </w:p>
    <w:p w:rsidR="00CC4BEF" w:rsidRDefault="00CC4BEF" w:rsidP="00CC4BEF">
      <w:pPr>
        <w:widowControl w:val="0"/>
        <w:autoSpaceDE w:val="0"/>
        <w:spacing w:line="360" w:lineRule="auto"/>
        <w:ind w:right="657"/>
        <w:jc w:val="both"/>
        <w:rPr>
          <w:sz w:val="28"/>
          <w:szCs w:val="28"/>
        </w:rPr>
      </w:pPr>
      <w:r>
        <w:rPr>
          <w:sz w:val="28"/>
          <w:szCs w:val="28"/>
        </w:rPr>
        <w:t>1. Оказать эффективную психолого-педагогическую подд</w:t>
      </w:r>
      <w:r w:rsidR="00960501">
        <w:rPr>
          <w:sz w:val="28"/>
          <w:szCs w:val="28"/>
        </w:rPr>
        <w:t>ержку учащимся 9-х</w:t>
      </w:r>
      <w:r>
        <w:rPr>
          <w:sz w:val="28"/>
          <w:szCs w:val="28"/>
        </w:rPr>
        <w:t xml:space="preserve"> классов</w:t>
      </w:r>
      <w:r w:rsidR="00917C47">
        <w:rPr>
          <w:sz w:val="28"/>
          <w:szCs w:val="28"/>
        </w:rPr>
        <w:t>, обучающимся профессиональных учреждений.</w:t>
      </w:r>
    </w:p>
    <w:p w:rsidR="00CC4BEF" w:rsidRDefault="00CC4BEF" w:rsidP="00CC4BEF">
      <w:pPr>
        <w:widowControl w:val="0"/>
        <w:autoSpaceDE w:val="0"/>
        <w:spacing w:line="360" w:lineRule="auto"/>
        <w:ind w:right="657"/>
        <w:jc w:val="both"/>
        <w:rPr>
          <w:sz w:val="28"/>
          <w:szCs w:val="28"/>
        </w:rPr>
      </w:pPr>
      <w:r>
        <w:rPr>
          <w:sz w:val="28"/>
          <w:szCs w:val="28"/>
        </w:rPr>
        <w:t>2. Объединить работу психолога и классного руководителя в выполнении  и достижении задач профориентации личности.</w:t>
      </w:r>
    </w:p>
    <w:p w:rsidR="00CC4BEF" w:rsidRDefault="00CC4BEF" w:rsidP="00CC4BEF">
      <w:pPr>
        <w:widowControl w:val="0"/>
        <w:tabs>
          <w:tab w:val="left" w:pos="278"/>
        </w:tabs>
        <w:autoSpaceDE w:val="0"/>
        <w:spacing w:line="360" w:lineRule="auto"/>
        <w:ind w:right="571"/>
        <w:jc w:val="both"/>
        <w:rPr>
          <w:sz w:val="28"/>
          <w:szCs w:val="28"/>
        </w:rPr>
      </w:pPr>
      <w:r>
        <w:rPr>
          <w:sz w:val="28"/>
          <w:szCs w:val="28"/>
        </w:rPr>
        <w:t>3.   Открыть перед юношами и девушками перспективу в дальнейшем личностном развитии.</w:t>
      </w:r>
    </w:p>
    <w:p w:rsidR="00CC4BEF" w:rsidRPr="001F214B" w:rsidRDefault="00CC4BEF" w:rsidP="00CC4BEF">
      <w:pPr>
        <w:widowControl w:val="0"/>
        <w:tabs>
          <w:tab w:val="left" w:pos="278"/>
        </w:tabs>
        <w:autoSpaceDE w:val="0"/>
        <w:spacing w:line="360" w:lineRule="auto"/>
        <w:ind w:right="571"/>
        <w:jc w:val="both"/>
        <w:rPr>
          <w:sz w:val="28"/>
          <w:szCs w:val="28"/>
        </w:rPr>
      </w:pPr>
      <w:r>
        <w:rPr>
          <w:sz w:val="28"/>
          <w:szCs w:val="28"/>
        </w:rPr>
        <w:t>4.  Помочь молодым людям определить свои жизненные планы и в соответствии с ними выстроить алгоритм действий.</w:t>
      </w:r>
    </w:p>
    <w:p w:rsidR="00CC4BEF" w:rsidRPr="001F214B" w:rsidRDefault="00CC4BEF" w:rsidP="00CC4BEF">
      <w:pPr>
        <w:spacing w:line="360" w:lineRule="auto"/>
        <w:jc w:val="both"/>
        <w:rPr>
          <w:b/>
          <w:sz w:val="28"/>
          <w:szCs w:val="28"/>
          <w:u w:val="single"/>
        </w:rPr>
      </w:pPr>
      <w:r w:rsidRPr="001F214B">
        <w:rPr>
          <w:b/>
          <w:sz w:val="28"/>
          <w:szCs w:val="28"/>
          <w:u w:val="single"/>
        </w:rPr>
        <w:t>Задачи</w:t>
      </w:r>
      <w:r>
        <w:rPr>
          <w:b/>
          <w:sz w:val="28"/>
          <w:szCs w:val="28"/>
          <w:u w:val="single"/>
        </w:rPr>
        <w:t xml:space="preserve"> программы</w:t>
      </w:r>
      <w:r w:rsidRPr="001F214B">
        <w:rPr>
          <w:b/>
          <w:sz w:val="28"/>
          <w:szCs w:val="28"/>
          <w:u w:val="single"/>
        </w:rPr>
        <w:t>:</w:t>
      </w:r>
    </w:p>
    <w:p w:rsidR="00CC4BEF" w:rsidRDefault="00CC4BEF" w:rsidP="003A6389">
      <w:pPr>
        <w:numPr>
          <w:ilvl w:val="0"/>
          <w:numId w:val="1"/>
        </w:numPr>
        <w:tabs>
          <w:tab w:val="clear" w:pos="1249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актуального для подростков «информационного поля».</w:t>
      </w:r>
    </w:p>
    <w:p w:rsidR="00CC4BEF" w:rsidRDefault="00CC4BEF" w:rsidP="003A6389">
      <w:pPr>
        <w:numPr>
          <w:ilvl w:val="0"/>
          <w:numId w:val="1"/>
        </w:numPr>
        <w:tabs>
          <w:tab w:val="clear" w:pos="1249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подростков средствами самопознания, развитие навыков и умений по планированию.</w:t>
      </w:r>
    </w:p>
    <w:p w:rsidR="00CC4BEF" w:rsidRDefault="00CC4BEF" w:rsidP="003A6389">
      <w:pPr>
        <w:numPr>
          <w:ilvl w:val="0"/>
          <w:numId w:val="1"/>
        </w:numPr>
        <w:tabs>
          <w:tab w:val="clear" w:pos="1249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мотивов саморазвития, личностного роста.</w:t>
      </w:r>
    </w:p>
    <w:p w:rsidR="00CC4BEF" w:rsidRDefault="00CC4BEF" w:rsidP="003A6389">
      <w:pPr>
        <w:widowControl w:val="0"/>
        <w:numPr>
          <w:ilvl w:val="0"/>
          <w:numId w:val="1"/>
        </w:numPr>
        <w:shd w:val="clear" w:color="auto" w:fill="FFFFFF"/>
        <w:tabs>
          <w:tab w:val="clear" w:pos="1249"/>
          <w:tab w:val="num" w:pos="426"/>
        </w:tabs>
        <w:suppressAutoHyphens w:val="0"/>
        <w:autoSpaceDE w:val="0"/>
        <w:autoSpaceDN w:val="0"/>
        <w:adjustRightInd w:val="0"/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Оказание </w:t>
      </w:r>
      <w:proofErr w:type="spellStart"/>
      <w:r>
        <w:rPr>
          <w:sz w:val="28"/>
          <w:szCs w:val="28"/>
        </w:rPr>
        <w:t>профориентационной</w:t>
      </w:r>
      <w:proofErr w:type="spellEnd"/>
      <w:r>
        <w:rPr>
          <w:sz w:val="28"/>
          <w:szCs w:val="28"/>
        </w:rPr>
        <w:t xml:space="preserve"> поддержки обучающимся в процессе выбора профиля обучения и сферы будущей профессиональной деятельности.</w:t>
      </w:r>
    </w:p>
    <w:p w:rsidR="00CC4BEF" w:rsidRDefault="00CC4BEF" w:rsidP="003A6389">
      <w:pPr>
        <w:widowControl w:val="0"/>
        <w:numPr>
          <w:ilvl w:val="0"/>
          <w:numId w:val="1"/>
        </w:numPr>
        <w:shd w:val="clear" w:color="auto" w:fill="FFFFFF"/>
        <w:tabs>
          <w:tab w:val="clear" w:pos="1249"/>
          <w:tab w:val="num" w:pos="426"/>
        </w:tabs>
        <w:suppressAutoHyphens w:val="0"/>
        <w:autoSpaceDE w:val="0"/>
        <w:autoSpaceDN w:val="0"/>
        <w:adjustRightInd w:val="0"/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Получение диагностических данных о предпочтениях, склонностях и возможностях обучающихся для осознанного определения профиля обучения.</w:t>
      </w:r>
    </w:p>
    <w:p w:rsidR="00CC4BEF" w:rsidRDefault="00CC4BEF" w:rsidP="003A6389">
      <w:pPr>
        <w:widowControl w:val="0"/>
        <w:numPr>
          <w:ilvl w:val="0"/>
          <w:numId w:val="1"/>
        </w:numPr>
        <w:shd w:val="clear" w:color="auto" w:fill="FFFFFF"/>
        <w:tabs>
          <w:tab w:val="clear" w:pos="1249"/>
          <w:tab w:val="num" w:pos="426"/>
        </w:tabs>
        <w:suppressAutoHyphens w:val="0"/>
        <w:autoSpaceDE w:val="0"/>
        <w:autoSpaceDN w:val="0"/>
        <w:adjustRightInd w:val="0"/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широкого диапазона вариативности профильного обучения за счет ком</w:t>
      </w:r>
      <w:r>
        <w:rPr>
          <w:sz w:val="28"/>
          <w:szCs w:val="28"/>
        </w:rPr>
        <w:softHyphen/>
        <w:t>плексных и нетрадиционных форм и методов, применяемых на уроках, курсах по выбору, факультативных занятиях и в системе воспитательной работы.</w:t>
      </w:r>
    </w:p>
    <w:p w:rsidR="00CC4BEF" w:rsidRDefault="00CC4BEF" w:rsidP="003A6389">
      <w:pPr>
        <w:widowControl w:val="0"/>
        <w:numPr>
          <w:ilvl w:val="0"/>
          <w:numId w:val="1"/>
        </w:numPr>
        <w:shd w:val="clear" w:color="auto" w:fill="FFFFFF"/>
        <w:tabs>
          <w:tab w:val="clear" w:pos="1249"/>
          <w:tab w:val="num" w:pos="426"/>
        </w:tabs>
        <w:suppressAutoHyphens w:val="0"/>
        <w:autoSpaceDE w:val="0"/>
        <w:autoSpaceDN w:val="0"/>
        <w:adjustRightInd w:val="0"/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 поддержка групп школьников, у которых легко спрогнози</w:t>
      </w:r>
      <w:r>
        <w:rPr>
          <w:sz w:val="28"/>
          <w:szCs w:val="28"/>
        </w:rPr>
        <w:softHyphen/>
        <w:t xml:space="preserve">ровать сложности трудоустройства – учащихся коррекционных </w:t>
      </w:r>
      <w:r w:rsidR="00B36747">
        <w:rPr>
          <w:sz w:val="28"/>
          <w:szCs w:val="28"/>
        </w:rPr>
        <w:lastRenderedPageBreak/>
        <w:t>классов и школ и др.</w:t>
      </w:r>
    </w:p>
    <w:p w:rsidR="00CC4BEF" w:rsidRDefault="00CC4BEF" w:rsidP="003A6389">
      <w:pPr>
        <w:widowControl w:val="0"/>
        <w:numPr>
          <w:ilvl w:val="0"/>
          <w:numId w:val="1"/>
        </w:numPr>
        <w:shd w:val="clear" w:color="auto" w:fill="FFFFFF"/>
        <w:tabs>
          <w:tab w:val="clear" w:pos="1249"/>
          <w:tab w:val="num" w:pos="426"/>
        </w:tabs>
        <w:suppressAutoHyphens w:val="0"/>
        <w:autoSpaceDE w:val="0"/>
        <w:autoSpaceDN w:val="0"/>
        <w:adjustRightInd w:val="0"/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Выработка гибкой системы взаимодействия старшей ступени школы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учреждениями дополнительного и профессионального образования, а также с предприятиями города, регио</w:t>
      </w:r>
      <w:r>
        <w:rPr>
          <w:sz w:val="28"/>
          <w:szCs w:val="28"/>
        </w:rPr>
        <w:softHyphen/>
        <w:t>на.</w:t>
      </w:r>
    </w:p>
    <w:p w:rsidR="0031564D" w:rsidRPr="0031564D" w:rsidRDefault="0031564D" w:rsidP="00CC4BEF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32"/>
          <w:szCs w:val="28"/>
          <w:u w:val="single"/>
        </w:rPr>
      </w:pPr>
      <w:r w:rsidRPr="0031564D">
        <w:rPr>
          <w:b/>
          <w:color w:val="000000"/>
          <w:sz w:val="28"/>
          <w:u w:val="single"/>
          <w:lang w:eastAsia="ru-RU"/>
        </w:rPr>
        <w:t>Актуальность программы</w:t>
      </w:r>
      <w:r w:rsidRPr="0031564D">
        <w:rPr>
          <w:color w:val="000000"/>
          <w:sz w:val="28"/>
          <w:lang w:eastAsia="ru-RU"/>
        </w:rPr>
        <w:t xml:space="preserve"> определяется значимостью формирования у </w:t>
      </w:r>
      <w:proofErr w:type="gramStart"/>
      <w:r>
        <w:rPr>
          <w:color w:val="000000"/>
          <w:sz w:val="28"/>
          <w:lang w:eastAsia="ru-RU"/>
        </w:rPr>
        <w:t>обучающихся</w:t>
      </w:r>
      <w:proofErr w:type="gramEnd"/>
      <w:r w:rsidRPr="0031564D">
        <w:rPr>
          <w:color w:val="000000"/>
          <w:sz w:val="28"/>
          <w:lang w:eastAsia="ru-RU"/>
        </w:rPr>
        <w:t xml:space="preserve"> профессионального самосознания и осознанного профессионального намерения, осознанию интереса к будущей профессии.</w:t>
      </w:r>
      <w:r w:rsidRPr="0031564D">
        <w:rPr>
          <w:color w:val="000000"/>
          <w:sz w:val="28"/>
        </w:rPr>
        <w:t xml:space="preserve"> </w:t>
      </w:r>
    </w:p>
    <w:p w:rsidR="00CC4BEF" w:rsidRDefault="00CC4BEF" w:rsidP="00CC4BEF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76906">
        <w:rPr>
          <w:b/>
          <w:sz w:val="28"/>
          <w:szCs w:val="28"/>
          <w:u w:val="single"/>
        </w:rPr>
        <w:t>Новизна программы</w:t>
      </w:r>
      <w:r>
        <w:rPr>
          <w:sz w:val="28"/>
          <w:szCs w:val="28"/>
        </w:rPr>
        <w:t xml:space="preserve"> в том, что она помогает </w:t>
      </w:r>
      <w:r w:rsidRPr="00976906">
        <w:rPr>
          <w:sz w:val="28"/>
        </w:rPr>
        <w:t>актуализировать процесс профессионального самоопределения учащихся за счет специальной организации их деятельности, включающей получение знаний о себе, о мире профессионального труда.</w:t>
      </w:r>
    </w:p>
    <w:p w:rsidR="00CC4BEF" w:rsidRDefault="00CC4BEF" w:rsidP="00CC4BEF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D03B3">
        <w:rPr>
          <w:sz w:val="28"/>
          <w:szCs w:val="28"/>
        </w:rPr>
        <w:t xml:space="preserve">Программа рассчитана на </w:t>
      </w:r>
      <w:r w:rsidR="00960501">
        <w:rPr>
          <w:sz w:val="28"/>
          <w:szCs w:val="28"/>
        </w:rPr>
        <w:t>17 часов.</w:t>
      </w:r>
    </w:p>
    <w:p w:rsidR="00CC4BEF" w:rsidRDefault="00CC4BEF" w:rsidP="00CC4BEF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Классный руководитель может проводить занятия в форме классных часов, психолог – в форме групповой </w:t>
      </w:r>
      <w:proofErr w:type="spellStart"/>
      <w:r>
        <w:rPr>
          <w:sz w:val="28"/>
          <w:szCs w:val="28"/>
        </w:rPr>
        <w:t>психокоррекционной</w:t>
      </w:r>
      <w:proofErr w:type="spellEnd"/>
      <w:r>
        <w:rPr>
          <w:sz w:val="28"/>
          <w:szCs w:val="28"/>
        </w:rPr>
        <w:t xml:space="preserve"> работы во внеурочное время.</w:t>
      </w:r>
    </w:p>
    <w:p w:rsidR="00CC4BEF" w:rsidRDefault="00CC4BEF" w:rsidP="00CC4BEF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976906">
        <w:rPr>
          <w:sz w:val="28"/>
        </w:rPr>
        <w:t>редусмотрено использование комплекса психологических методик, направленных, во-первых, на изучение и анализ индивидуальных психологических качеств учащихся, а во-вторых, на обеспечение их психологического развития.</w:t>
      </w:r>
    </w:p>
    <w:p w:rsidR="00CC4BEF" w:rsidRDefault="00CC4BEF" w:rsidP="00CC4BEF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Темы программы могут быть включены практически во все предметы, изучаемые в школе, техникуме. Знания о профессиях можно использовать на уроках русского языка (при выполнении упражнений) или математики (при решении задач).</w:t>
      </w:r>
    </w:p>
    <w:p w:rsidR="00CC4BEF" w:rsidRDefault="00CC4BEF" w:rsidP="00CC4BEF">
      <w:pPr>
        <w:spacing w:line="360" w:lineRule="auto"/>
        <w:jc w:val="both"/>
        <w:rPr>
          <w:b/>
          <w:sz w:val="28"/>
          <w:szCs w:val="28"/>
        </w:rPr>
      </w:pPr>
      <w:r w:rsidRPr="00B040D6">
        <w:rPr>
          <w:b/>
          <w:sz w:val="28"/>
          <w:szCs w:val="28"/>
        </w:rPr>
        <w:t xml:space="preserve">Основные требования к знаниям, умениям и навыкам </w:t>
      </w:r>
      <w:proofErr w:type="gramStart"/>
      <w:r w:rsidRPr="00B040D6">
        <w:rPr>
          <w:b/>
          <w:sz w:val="28"/>
          <w:szCs w:val="28"/>
        </w:rPr>
        <w:t>обучающихся</w:t>
      </w:r>
      <w:proofErr w:type="gramEnd"/>
    </w:p>
    <w:p w:rsidR="00CC4BEF" w:rsidRDefault="00CC4BEF" w:rsidP="003A6389">
      <w:pPr>
        <w:numPr>
          <w:ilvl w:val="0"/>
          <w:numId w:val="3"/>
        </w:numPr>
        <w:spacing w:line="360" w:lineRule="auto"/>
        <w:ind w:left="426" w:hanging="426"/>
        <w:jc w:val="both"/>
        <w:rPr>
          <w:sz w:val="28"/>
          <w:szCs w:val="28"/>
        </w:rPr>
      </w:pPr>
      <w:r w:rsidRPr="00B040D6">
        <w:rPr>
          <w:sz w:val="28"/>
          <w:szCs w:val="28"/>
        </w:rPr>
        <w:t>Знание названий и особенностей основных профессий, связанных с умственной и физической трудовой деятельностью людей.</w:t>
      </w:r>
    </w:p>
    <w:p w:rsidR="00CC4BEF" w:rsidRDefault="00CC4BEF" w:rsidP="003A6389">
      <w:pPr>
        <w:numPr>
          <w:ilvl w:val="0"/>
          <w:numId w:val="3"/>
        </w:numPr>
        <w:spacing w:line="360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Усвоение основных требований к человеку той или иной профессии.</w:t>
      </w:r>
    </w:p>
    <w:p w:rsidR="00CC4BEF" w:rsidRDefault="00CC4BEF" w:rsidP="003A6389">
      <w:pPr>
        <w:numPr>
          <w:ilvl w:val="0"/>
          <w:numId w:val="3"/>
        </w:numPr>
        <w:spacing w:line="360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Овладение простейшими трудовыми навыками, использование их в повседневной жизни.</w:t>
      </w:r>
    </w:p>
    <w:p w:rsidR="00CC4BEF" w:rsidRPr="005D61E5" w:rsidRDefault="00CC4BEF" w:rsidP="003A6389">
      <w:pPr>
        <w:numPr>
          <w:ilvl w:val="0"/>
          <w:numId w:val="3"/>
        </w:numPr>
        <w:spacing w:line="360" w:lineRule="auto"/>
        <w:ind w:left="426" w:hanging="426"/>
        <w:jc w:val="both"/>
        <w:rPr>
          <w:sz w:val="32"/>
          <w:szCs w:val="28"/>
        </w:rPr>
      </w:pPr>
      <w:r w:rsidRPr="005D61E5">
        <w:rPr>
          <w:rStyle w:val="af5"/>
          <w:i w:val="0"/>
        </w:rPr>
        <w:lastRenderedPageBreak/>
        <w:t>Уметь</w:t>
      </w:r>
      <w:r w:rsidRPr="005D61E5">
        <w:rPr>
          <w:rStyle w:val="af5"/>
        </w:rPr>
        <w:t xml:space="preserve"> </w:t>
      </w:r>
      <w:r w:rsidRPr="005D61E5">
        <w:rPr>
          <w:sz w:val="28"/>
        </w:rPr>
        <w:t>соотносить свои индивидуальные особенности с требованиями конкретной профессии; составлять личный профессиональный план; анализировать информацию о профессиях.</w:t>
      </w:r>
    </w:p>
    <w:p w:rsidR="0035680E" w:rsidRPr="0035680E" w:rsidRDefault="00CC4BEF" w:rsidP="003A6389">
      <w:pPr>
        <w:numPr>
          <w:ilvl w:val="0"/>
          <w:numId w:val="3"/>
        </w:numPr>
        <w:spacing w:line="360" w:lineRule="auto"/>
        <w:ind w:left="426" w:hanging="426"/>
        <w:jc w:val="both"/>
        <w:rPr>
          <w:sz w:val="36"/>
          <w:szCs w:val="28"/>
        </w:rPr>
      </w:pPr>
      <w:r>
        <w:rPr>
          <w:rStyle w:val="af5"/>
          <w:i w:val="0"/>
        </w:rPr>
        <w:t>И</w:t>
      </w:r>
      <w:r w:rsidRPr="005D61E5">
        <w:rPr>
          <w:rStyle w:val="af5"/>
          <w:i w:val="0"/>
        </w:rPr>
        <w:t>меть представления</w:t>
      </w:r>
      <w:r w:rsidRPr="005D61E5">
        <w:rPr>
          <w:rStyle w:val="af5"/>
        </w:rPr>
        <w:t xml:space="preserve"> </w:t>
      </w:r>
      <w:r w:rsidRPr="005D61E5">
        <w:rPr>
          <w:sz w:val="28"/>
        </w:rPr>
        <w:t>о смысле и значении труда в жизни человека и общества.</w:t>
      </w:r>
    </w:p>
    <w:p w:rsidR="0035680E" w:rsidRDefault="0035680E" w:rsidP="0035680E">
      <w:pPr>
        <w:spacing w:line="360" w:lineRule="auto"/>
        <w:jc w:val="both"/>
        <w:rPr>
          <w:sz w:val="28"/>
        </w:rPr>
      </w:pPr>
    </w:p>
    <w:p w:rsidR="0035680E" w:rsidRDefault="0035680E" w:rsidP="0035680E">
      <w:pPr>
        <w:spacing w:line="360" w:lineRule="auto"/>
        <w:jc w:val="both"/>
        <w:rPr>
          <w:sz w:val="28"/>
        </w:rPr>
      </w:pPr>
    </w:p>
    <w:p w:rsidR="0035680E" w:rsidRDefault="0035680E" w:rsidP="0035680E">
      <w:pPr>
        <w:spacing w:line="360" w:lineRule="auto"/>
        <w:jc w:val="both"/>
        <w:rPr>
          <w:sz w:val="28"/>
        </w:rPr>
      </w:pPr>
    </w:p>
    <w:p w:rsidR="0035680E" w:rsidRDefault="0035680E" w:rsidP="0035680E">
      <w:pPr>
        <w:spacing w:line="360" w:lineRule="auto"/>
        <w:jc w:val="both"/>
        <w:rPr>
          <w:sz w:val="28"/>
        </w:rPr>
      </w:pPr>
    </w:p>
    <w:p w:rsidR="0035680E" w:rsidRDefault="0035680E" w:rsidP="0035680E">
      <w:pPr>
        <w:spacing w:line="360" w:lineRule="auto"/>
        <w:jc w:val="both"/>
        <w:rPr>
          <w:sz w:val="28"/>
        </w:rPr>
      </w:pPr>
    </w:p>
    <w:p w:rsidR="0035680E" w:rsidRDefault="0035680E" w:rsidP="0035680E">
      <w:pPr>
        <w:spacing w:line="360" w:lineRule="auto"/>
        <w:jc w:val="both"/>
        <w:rPr>
          <w:sz w:val="28"/>
        </w:rPr>
      </w:pPr>
    </w:p>
    <w:p w:rsidR="0035680E" w:rsidRDefault="0035680E" w:rsidP="0035680E">
      <w:pPr>
        <w:spacing w:line="360" w:lineRule="auto"/>
        <w:jc w:val="both"/>
        <w:rPr>
          <w:sz w:val="28"/>
        </w:rPr>
      </w:pPr>
    </w:p>
    <w:p w:rsidR="0035680E" w:rsidRDefault="0035680E" w:rsidP="0035680E">
      <w:pPr>
        <w:spacing w:line="360" w:lineRule="auto"/>
        <w:jc w:val="both"/>
        <w:rPr>
          <w:sz w:val="28"/>
        </w:rPr>
      </w:pPr>
    </w:p>
    <w:p w:rsidR="0035680E" w:rsidRDefault="0035680E" w:rsidP="0035680E">
      <w:pPr>
        <w:spacing w:line="360" w:lineRule="auto"/>
        <w:jc w:val="both"/>
        <w:rPr>
          <w:sz w:val="28"/>
        </w:rPr>
      </w:pPr>
    </w:p>
    <w:p w:rsidR="0035680E" w:rsidRDefault="0035680E" w:rsidP="0035680E">
      <w:pPr>
        <w:spacing w:line="360" w:lineRule="auto"/>
        <w:jc w:val="both"/>
        <w:rPr>
          <w:sz w:val="28"/>
        </w:rPr>
      </w:pPr>
    </w:p>
    <w:p w:rsidR="0035680E" w:rsidRDefault="0035680E" w:rsidP="0035680E">
      <w:pPr>
        <w:spacing w:line="360" w:lineRule="auto"/>
        <w:jc w:val="both"/>
        <w:rPr>
          <w:sz w:val="28"/>
        </w:rPr>
      </w:pPr>
    </w:p>
    <w:p w:rsidR="0035680E" w:rsidRDefault="0035680E" w:rsidP="0035680E">
      <w:pPr>
        <w:spacing w:line="360" w:lineRule="auto"/>
        <w:jc w:val="both"/>
        <w:rPr>
          <w:sz w:val="28"/>
        </w:rPr>
      </w:pPr>
    </w:p>
    <w:p w:rsidR="0035680E" w:rsidRDefault="0035680E" w:rsidP="0035680E">
      <w:pPr>
        <w:spacing w:line="360" w:lineRule="auto"/>
        <w:jc w:val="both"/>
        <w:rPr>
          <w:sz w:val="28"/>
        </w:rPr>
      </w:pPr>
    </w:p>
    <w:p w:rsidR="0035680E" w:rsidRDefault="0035680E" w:rsidP="0035680E">
      <w:pPr>
        <w:spacing w:line="360" w:lineRule="auto"/>
        <w:jc w:val="both"/>
        <w:rPr>
          <w:sz w:val="28"/>
        </w:rPr>
      </w:pPr>
    </w:p>
    <w:p w:rsidR="0035680E" w:rsidRDefault="0035680E" w:rsidP="0035680E">
      <w:pPr>
        <w:spacing w:line="360" w:lineRule="auto"/>
        <w:jc w:val="both"/>
        <w:rPr>
          <w:sz w:val="28"/>
        </w:rPr>
      </w:pPr>
    </w:p>
    <w:p w:rsidR="0035680E" w:rsidRDefault="0035680E" w:rsidP="0035680E">
      <w:pPr>
        <w:spacing w:line="360" w:lineRule="auto"/>
        <w:jc w:val="both"/>
        <w:rPr>
          <w:sz w:val="28"/>
        </w:rPr>
      </w:pPr>
    </w:p>
    <w:p w:rsidR="0035680E" w:rsidRDefault="0035680E" w:rsidP="0035680E">
      <w:pPr>
        <w:spacing w:line="360" w:lineRule="auto"/>
        <w:jc w:val="both"/>
        <w:rPr>
          <w:sz w:val="28"/>
        </w:rPr>
      </w:pPr>
    </w:p>
    <w:p w:rsidR="0035680E" w:rsidRDefault="0035680E" w:rsidP="0035680E">
      <w:pPr>
        <w:spacing w:line="360" w:lineRule="auto"/>
        <w:jc w:val="both"/>
        <w:rPr>
          <w:sz w:val="28"/>
        </w:rPr>
      </w:pPr>
    </w:p>
    <w:p w:rsidR="00E85F82" w:rsidRDefault="00E85F82" w:rsidP="0035680E">
      <w:pPr>
        <w:spacing w:line="360" w:lineRule="auto"/>
        <w:jc w:val="both"/>
        <w:rPr>
          <w:sz w:val="28"/>
        </w:rPr>
      </w:pPr>
    </w:p>
    <w:p w:rsidR="0035680E" w:rsidRDefault="0035680E" w:rsidP="0035680E">
      <w:pPr>
        <w:spacing w:line="360" w:lineRule="auto"/>
        <w:jc w:val="both"/>
        <w:rPr>
          <w:sz w:val="28"/>
        </w:rPr>
      </w:pPr>
    </w:p>
    <w:p w:rsidR="0035680E" w:rsidRDefault="0035680E" w:rsidP="0035680E">
      <w:pPr>
        <w:spacing w:line="360" w:lineRule="auto"/>
        <w:jc w:val="both"/>
        <w:rPr>
          <w:sz w:val="28"/>
        </w:rPr>
      </w:pPr>
    </w:p>
    <w:p w:rsidR="0035680E" w:rsidRDefault="0035680E" w:rsidP="0035680E">
      <w:pPr>
        <w:spacing w:line="360" w:lineRule="auto"/>
        <w:jc w:val="both"/>
        <w:rPr>
          <w:sz w:val="28"/>
        </w:rPr>
      </w:pPr>
    </w:p>
    <w:p w:rsidR="0035680E" w:rsidRDefault="0035680E" w:rsidP="0035680E">
      <w:pPr>
        <w:spacing w:line="360" w:lineRule="auto"/>
        <w:jc w:val="both"/>
        <w:rPr>
          <w:sz w:val="28"/>
        </w:rPr>
      </w:pPr>
    </w:p>
    <w:p w:rsidR="0035680E" w:rsidRDefault="0035680E" w:rsidP="0035680E">
      <w:pPr>
        <w:spacing w:line="360" w:lineRule="auto"/>
        <w:jc w:val="both"/>
        <w:rPr>
          <w:sz w:val="28"/>
        </w:rPr>
      </w:pPr>
    </w:p>
    <w:p w:rsidR="001D5509" w:rsidRDefault="001D5509" w:rsidP="0035680E">
      <w:pPr>
        <w:spacing w:line="360" w:lineRule="auto"/>
        <w:jc w:val="both"/>
        <w:rPr>
          <w:sz w:val="28"/>
        </w:rPr>
      </w:pPr>
    </w:p>
    <w:p w:rsidR="00960501" w:rsidRPr="00960501" w:rsidRDefault="00CC4BEF" w:rsidP="00960501">
      <w:pPr>
        <w:spacing w:line="360" w:lineRule="auto"/>
        <w:jc w:val="both"/>
        <w:rPr>
          <w:sz w:val="36"/>
          <w:szCs w:val="28"/>
        </w:rPr>
      </w:pPr>
      <w:r w:rsidRPr="005D61E5">
        <w:rPr>
          <w:sz w:val="28"/>
        </w:rPr>
        <w:lastRenderedPageBreak/>
        <w:t>    </w:t>
      </w:r>
    </w:p>
    <w:p w:rsidR="00D06E51" w:rsidRDefault="00D06E51" w:rsidP="00B529F5">
      <w:pPr>
        <w:spacing w:line="28" w:lineRule="atLeast"/>
        <w:rPr>
          <w:b/>
          <w:sz w:val="28"/>
          <w:szCs w:val="28"/>
        </w:rPr>
      </w:pPr>
    </w:p>
    <w:p w:rsidR="00B529F5" w:rsidRDefault="00B529F5" w:rsidP="00B529F5">
      <w:pPr>
        <w:spacing w:line="28" w:lineRule="atLeast"/>
        <w:rPr>
          <w:b/>
          <w:sz w:val="28"/>
          <w:szCs w:val="28"/>
        </w:rPr>
      </w:pPr>
    </w:p>
    <w:p w:rsidR="00882336" w:rsidRDefault="00882336" w:rsidP="00960501">
      <w:pPr>
        <w:spacing w:line="28" w:lineRule="atLeast"/>
        <w:rPr>
          <w:b/>
          <w:sz w:val="28"/>
          <w:szCs w:val="28"/>
        </w:rPr>
      </w:pPr>
    </w:p>
    <w:p w:rsidR="00CC4BEF" w:rsidRDefault="00CC4BEF" w:rsidP="00CC4BEF">
      <w:pPr>
        <w:spacing w:line="28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СТРУКТУРА ПРОГРАММЫ</w:t>
      </w:r>
    </w:p>
    <w:p w:rsidR="00CC4BEF" w:rsidRDefault="00CC4BEF" w:rsidP="00CC4BEF">
      <w:pPr>
        <w:spacing w:line="28" w:lineRule="atLeast"/>
        <w:jc w:val="center"/>
        <w:rPr>
          <w:b/>
          <w:sz w:val="28"/>
          <w:szCs w:val="28"/>
        </w:rPr>
      </w:pPr>
    </w:p>
    <w:p w:rsidR="00CC4BEF" w:rsidRPr="003B3FCB" w:rsidRDefault="00CC4BEF" w:rsidP="00CC4BEF">
      <w:pPr>
        <w:spacing w:line="360" w:lineRule="auto"/>
        <w:ind w:firstLine="567"/>
        <w:jc w:val="both"/>
        <w:rPr>
          <w:rStyle w:val="af3"/>
          <w:b w:val="0"/>
          <w:bCs w:val="0"/>
          <w:sz w:val="28"/>
          <w:szCs w:val="28"/>
        </w:rPr>
      </w:pPr>
      <w:r w:rsidRPr="00CD03B3">
        <w:rPr>
          <w:sz w:val="28"/>
          <w:szCs w:val="28"/>
        </w:rPr>
        <w:t xml:space="preserve">Программа рассчитана на </w:t>
      </w:r>
      <w:r w:rsidR="00BD62B4">
        <w:rPr>
          <w:sz w:val="28"/>
          <w:szCs w:val="28"/>
        </w:rPr>
        <w:t>1</w:t>
      </w:r>
      <w:r>
        <w:rPr>
          <w:sz w:val="28"/>
          <w:szCs w:val="28"/>
        </w:rPr>
        <w:t xml:space="preserve"> </w:t>
      </w:r>
      <w:r w:rsidR="00BD62B4">
        <w:rPr>
          <w:sz w:val="28"/>
          <w:szCs w:val="28"/>
        </w:rPr>
        <w:t>7</w:t>
      </w:r>
      <w:r>
        <w:rPr>
          <w:sz w:val="28"/>
          <w:szCs w:val="28"/>
        </w:rPr>
        <w:t>занятия</w:t>
      </w:r>
      <w:proofErr w:type="gramStart"/>
      <w:r w:rsidR="00F75C6C">
        <w:rPr>
          <w:sz w:val="28"/>
          <w:szCs w:val="28"/>
        </w:rPr>
        <w:t xml:space="preserve"> </w:t>
      </w:r>
      <w:r w:rsidR="00882336">
        <w:rPr>
          <w:sz w:val="28"/>
          <w:szCs w:val="28"/>
        </w:rPr>
        <w:t>.</w:t>
      </w:r>
      <w:proofErr w:type="gramEnd"/>
    </w:p>
    <w:p w:rsidR="00CC4BEF" w:rsidRDefault="00CC4BEF" w:rsidP="00CC4BEF"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Этапы проведения программы:</w:t>
      </w:r>
    </w:p>
    <w:p w:rsidR="00CC4BEF" w:rsidRPr="00F30059" w:rsidRDefault="00CC4BEF" w:rsidP="003A6389">
      <w:pPr>
        <w:numPr>
          <w:ilvl w:val="0"/>
          <w:numId w:val="2"/>
        </w:numPr>
        <w:tabs>
          <w:tab w:val="clear" w:pos="814"/>
        </w:tabs>
        <w:spacing w:line="360" w:lineRule="auto"/>
        <w:ind w:left="0" w:firstLine="0"/>
        <w:jc w:val="both"/>
        <w:rPr>
          <w:b/>
          <w:i/>
          <w:sz w:val="28"/>
          <w:szCs w:val="28"/>
        </w:rPr>
      </w:pPr>
      <w:r w:rsidRPr="00F30059">
        <w:rPr>
          <w:b/>
          <w:i/>
          <w:sz w:val="28"/>
          <w:szCs w:val="28"/>
        </w:rPr>
        <w:t xml:space="preserve"> Ознакомительно-о</w:t>
      </w:r>
      <w:r w:rsidR="00F75C6C">
        <w:rPr>
          <w:b/>
          <w:i/>
          <w:sz w:val="28"/>
          <w:szCs w:val="28"/>
        </w:rPr>
        <w:t>риентировочный.</w:t>
      </w:r>
    </w:p>
    <w:p w:rsidR="00CC4BEF" w:rsidRDefault="00CC4BEF" w:rsidP="00CC4BEF">
      <w:pPr>
        <w:spacing w:line="360" w:lineRule="auto"/>
        <w:jc w:val="both"/>
        <w:rPr>
          <w:color w:val="000000"/>
          <w:sz w:val="28"/>
        </w:rPr>
      </w:pPr>
      <w:r w:rsidRPr="000D151C">
        <w:rPr>
          <w:i/>
          <w:sz w:val="28"/>
          <w:szCs w:val="28"/>
        </w:rPr>
        <w:t>Цель:</w:t>
      </w:r>
      <w:r>
        <w:rPr>
          <w:sz w:val="28"/>
          <w:szCs w:val="28"/>
        </w:rPr>
        <w:t xml:space="preserve"> </w:t>
      </w:r>
      <w:r w:rsidRPr="000D151C">
        <w:rPr>
          <w:color w:val="000000"/>
          <w:sz w:val="28"/>
        </w:rPr>
        <w:t xml:space="preserve">подготовить условия для </w:t>
      </w:r>
      <w:proofErr w:type="spellStart"/>
      <w:r w:rsidRPr="000D151C">
        <w:rPr>
          <w:color w:val="000000"/>
          <w:sz w:val="28"/>
        </w:rPr>
        <w:t>профориентационной</w:t>
      </w:r>
      <w:proofErr w:type="spellEnd"/>
      <w:r w:rsidRPr="000D151C">
        <w:rPr>
          <w:color w:val="000000"/>
          <w:sz w:val="28"/>
        </w:rPr>
        <w:t xml:space="preserve"> работы с </w:t>
      </w:r>
      <w:proofErr w:type="gramStart"/>
      <w:r w:rsidRPr="000D151C">
        <w:rPr>
          <w:color w:val="000000"/>
          <w:sz w:val="28"/>
        </w:rPr>
        <w:t>обучающимися</w:t>
      </w:r>
      <w:proofErr w:type="gramEnd"/>
      <w:r w:rsidRPr="000D151C">
        <w:rPr>
          <w:color w:val="000000"/>
          <w:sz w:val="28"/>
        </w:rPr>
        <w:t xml:space="preserve"> в классе, группе.</w:t>
      </w:r>
    </w:p>
    <w:p w:rsidR="00CC4BEF" w:rsidRDefault="00CC4BEF" w:rsidP="00CC4BEF">
      <w:pPr>
        <w:shd w:val="clear" w:color="auto" w:fill="FFFFFF"/>
        <w:spacing w:line="360" w:lineRule="auto"/>
        <w:ind w:firstLine="63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помощью </w:t>
      </w:r>
      <w:proofErr w:type="spellStart"/>
      <w:r>
        <w:rPr>
          <w:sz w:val="28"/>
          <w:szCs w:val="28"/>
        </w:rPr>
        <w:t>профориентационной</w:t>
      </w:r>
      <w:proofErr w:type="spellEnd"/>
      <w:r>
        <w:rPr>
          <w:sz w:val="28"/>
          <w:szCs w:val="28"/>
        </w:rPr>
        <w:t xml:space="preserve"> деятельности (ролевые, дидактические игры, беседы, конкурсы, общественно полезный труд, экскурсии на предприятия, где работают родители, семейные праздники и др.) формируется представление о мире профессий, добросовестное отношение к труду, понимание его роли в жизни человека и общества, дается установка на выбор профессии, развивается интерес к будущей профессии.</w:t>
      </w:r>
    </w:p>
    <w:p w:rsidR="00CC4BEF" w:rsidRPr="00F30059" w:rsidRDefault="00CC4BEF" w:rsidP="00CC4BEF">
      <w:pPr>
        <w:shd w:val="clear" w:color="auto" w:fill="FFFFFF"/>
        <w:spacing w:line="360" w:lineRule="auto"/>
        <w:ind w:firstLine="635"/>
        <w:jc w:val="both"/>
        <w:rPr>
          <w:sz w:val="28"/>
          <w:szCs w:val="28"/>
        </w:rPr>
      </w:pPr>
      <w:r>
        <w:rPr>
          <w:sz w:val="28"/>
          <w:szCs w:val="28"/>
        </w:rPr>
        <w:t>Формируется осознание учащимися своих интересов, способностей, общественных ценностей, связанных с выбором профессии и своего места в обществе. При этом будущая профессиональная деятельность выступает как способ создания определенного образа жизни, как путь реализации своих возможностей.</w:t>
      </w:r>
    </w:p>
    <w:p w:rsidR="00CC4BEF" w:rsidRPr="00F30059" w:rsidRDefault="00CC4BEF" w:rsidP="003A6389">
      <w:pPr>
        <w:numPr>
          <w:ilvl w:val="0"/>
          <w:numId w:val="2"/>
        </w:numPr>
        <w:tabs>
          <w:tab w:val="left" w:pos="1628"/>
        </w:tabs>
        <w:spacing w:line="360" w:lineRule="auto"/>
        <w:ind w:left="0" w:firstLine="0"/>
        <w:jc w:val="both"/>
        <w:rPr>
          <w:b/>
          <w:i/>
          <w:sz w:val="28"/>
          <w:szCs w:val="28"/>
        </w:rPr>
      </w:pPr>
      <w:r w:rsidRPr="00F30059">
        <w:rPr>
          <w:b/>
          <w:i/>
          <w:sz w:val="28"/>
          <w:szCs w:val="28"/>
        </w:rPr>
        <w:t>Проективный, к</w:t>
      </w:r>
      <w:r w:rsidR="00F75C6C">
        <w:rPr>
          <w:b/>
          <w:i/>
          <w:sz w:val="28"/>
          <w:szCs w:val="28"/>
        </w:rPr>
        <w:t>оррекционный</w:t>
      </w:r>
      <w:proofErr w:type="gramStart"/>
      <w:r w:rsidR="00F75C6C">
        <w:rPr>
          <w:b/>
          <w:i/>
          <w:sz w:val="28"/>
          <w:szCs w:val="28"/>
        </w:rPr>
        <w:t xml:space="preserve"> </w:t>
      </w:r>
      <w:r w:rsidRPr="00F30059">
        <w:rPr>
          <w:b/>
          <w:i/>
          <w:sz w:val="28"/>
          <w:szCs w:val="28"/>
        </w:rPr>
        <w:t>.</w:t>
      </w:r>
      <w:proofErr w:type="gramEnd"/>
    </w:p>
    <w:p w:rsidR="00CC4BEF" w:rsidRDefault="00CC4BEF" w:rsidP="00CC4BEF">
      <w:pPr>
        <w:tabs>
          <w:tab w:val="left" w:pos="1628"/>
        </w:tabs>
        <w:spacing w:line="360" w:lineRule="auto"/>
        <w:jc w:val="both"/>
        <w:rPr>
          <w:color w:val="000000"/>
          <w:sz w:val="28"/>
        </w:rPr>
      </w:pPr>
      <w:r w:rsidRPr="000D151C">
        <w:rPr>
          <w:i/>
          <w:sz w:val="28"/>
          <w:szCs w:val="28"/>
        </w:rPr>
        <w:t>Цель:</w:t>
      </w:r>
      <w:r w:rsidRPr="000D151C">
        <w:rPr>
          <w:color w:val="000000"/>
        </w:rPr>
        <w:t xml:space="preserve"> </w:t>
      </w:r>
      <w:r w:rsidRPr="000D151C">
        <w:rPr>
          <w:color w:val="000000"/>
          <w:sz w:val="28"/>
        </w:rPr>
        <w:t xml:space="preserve">апробация системы </w:t>
      </w:r>
      <w:proofErr w:type="spellStart"/>
      <w:r w:rsidRPr="000D151C">
        <w:rPr>
          <w:color w:val="000000"/>
          <w:sz w:val="28"/>
        </w:rPr>
        <w:t>профориентационной</w:t>
      </w:r>
      <w:proofErr w:type="spellEnd"/>
      <w:r w:rsidRPr="000D151C">
        <w:rPr>
          <w:color w:val="000000"/>
          <w:sz w:val="28"/>
        </w:rPr>
        <w:t xml:space="preserve"> работы с </w:t>
      </w:r>
      <w:proofErr w:type="gramStart"/>
      <w:r w:rsidRPr="000D151C">
        <w:rPr>
          <w:color w:val="000000"/>
          <w:sz w:val="28"/>
        </w:rPr>
        <w:t>обучающимися</w:t>
      </w:r>
      <w:proofErr w:type="gramEnd"/>
      <w:r w:rsidRPr="000D151C">
        <w:rPr>
          <w:color w:val="000000"/>
          <w:sz w:val="28"/>
        </w:rPr>
        <w:t>.</w:t>
      </w:r>
    </w:p>
    <w:p w:rsidR="00CC4BEF" w:rsidRDefault="00CC4BEF" w:rsidP="00CC4BEF">
      <w:pPr>
        <w:shd w:val="clear" w:color="auto" w:fill="FFFFFF"/>
        <w:spacing w:line="360" w:lineRule="auto"/>
        <w:ind w:firstLine="7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Формируется представление о профессиональных навыках, перспективах профессионального роста и мастерства, правилах выбора профессии, умение адекватно оценить свои личностные возможности в соответствии с требованиями избираемой профессии. Основное внимание уделяется консультационной помощи в выборе профессии, определяется стратегия действий по освоению запасного варианта.  </w:t>
      </w:r>
    </w:p>
    <w:p w:rsidR="00CC4BEF" w:rsidRDefault="00CC4BEF" w:rsidP="00CC4BEF">
      <w:pPr>
        <w:shd w:val="clear" w:color="auto" w:fill="FFFFFF"/>
        <w:spacing w:line="360" w:lineRule="auto"/>
        <w:ind w:firstLine="710"/>
        <w:jc w:val="both"/>
        <w:rPr>
          <w:color w:val="000000"/>
          <w:sz w:val="28"/>
        </w:rPr>
      </w:pPr>
      <w:r w:rsidRPr="000D151C">
        <w:rPr>
          <w:color w:val="000000"/>
          <w:sz w:val="28"/>
        </w:rPr>
        <w:lastRenderedPageBreak/>
        <w:t xml:space="preserve">На этом этапе работы с наиболее целесообразны групповые формы работы: спецкурсы, </w:t>
      </w:r>
      <w:proofErr w:type="spellStart"/>
      <w:r w:rsidRPr="000D151C">
        <w:rPr>
          <w:color w:val="000000"/>
          <w:sz w:val="28"/>
        </w:rPr>
        <w:t>миникурсы</w:t>
      </w:r>
      <w:proofErr w:type="spellEnd"/>
      <w:r w:rsidRPr="000D151C">
        <w:rPr>
          <w:color w:val="000000"/>
          <w:sz w:val="28"/>
        </w:rPr>
        <w:t>, «мозговые штурмы», ролевые тренинги, научно-практические работы,  зачеты, проектные задания</w:t>
      </w:r>
      <w:r>
        <w:rPr>
          <w:color w:val="000000"/>
          <w:sz w:val="28"/>
        </w:rPr>
        <w:t xml:space="preserve">, диагностики, </w:t>
      </w:r>
      <w:proofErr w:type="spellStart"/>
      <w:r>
        <w:rPr>
          <w:color w:val="000000"/>
          <w:sz w:val="28"/>
        </w:rPr>
        <w:t>опросники</w:t>
      </w:r>
      <w:proofErr w:type="spellEnd"/>
      <w:r w:rsidRPr="000D151C">
        <w:rPr>
          <w:color w:val="000000"/>
          <w:sz w:val="28"/>
        </w:rPr>
        <w:t xml:space="preserve"> и т.д.</w:t>
      </w:r>
    </w:p>
    <w:p w:rsidR="00CC4BEF" w:rsidRPr="00F30059" w:rsidRDefault="00CC4BEF" w:rsidP="00CC4BEF">
      <w:pPr>
        <w:shd w:val="clear" w:color="auto" w:fill="FFFFFF"/>
        <w:spacing w:line="360" w:lineRule="auto"/>
        <w:ind w:firstLine="5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Учащиеся изучают профессии, которые наиболее востребованы на рынке труда, знакомятся с профессиями, требующими повышенной моральной ответственности: сотрудник внутренних дел, спасатель, работник МЧС, здравоохранения, образования. На данном этапе активизируется диагностическая работа, проводимая психологом, проводятся уроки выбора профессии. В этот период учащиеся начинают заниматься исследовательской деятельностью, делают первые шаги в составлении </w:t>
      </w:r>
      <w:proofErr w:type="spellStart"/>
      <w:r>
        <w:rPr>
          <w:sz w:val="28"/>
          <w:szCs w:val="28"/>
        </w:rPr>
        <w:t>профессиограмм</w:t>
      </w:r>
      <w:proofErr w:type="spellEnd"/>
      <w:r>
        <w:rPr>
          <w:sz w:val="28"/>
          <w:szCs w:val="28"/>
        </w:rPr>
        <w:t>, участвуют в создании банка данных «Азбука профессий» в школьном информационном центре.</w:t>
      </w:r>
    </w:p>
    <w:p w:rsidR="00CC4BEF" w:rsidRPr="00F30059" w:rsidRDefault="00CC4BEF" w:rsidP="003A6389">
      <w:pPr>
        <w:numPr>
          <w:ilvl w:val="0"/>
          <w:numId w:val="2"/>
        </w:numPr>
        <w:tabs>
          <w:tab w:val="left" w:pos="1628"/>
        </w:tabs>
        <w:spacing w:line="360" w:lineRule="auto"/>
        <w:ind w:left="0" w:firstLine="0"/>
        <w:jc w:val="both"/>
        <w:rPr>
          <w:b/>
          <w:i/>
          <w:sz w:val="28"/>
          <w:szCs w:val="28"/>
        </w:rPr>
      </w:pPr>
      <w:r w:rsidRPr="00F30059">
        <w:rPr>
          <w:b/>
          <w:i/>
          <w:sz w:val="28"/>
          <w:szCs w:val="28"/>
        </w:rPr>
        <w:t xml:space="preserve">Основной, </w:t>
      </w:r>
      <w:r w:rsidR="00F75C6C">
        <w:rPr>
          <w:b/>
          <w:i/>
          <w:sz w:val="28"/>
          <w:szCs w:val="28"/>
        </w:rPr>
        <w:t>развивающий</w:t>
      </w:r>
      <w:proofErr w:type="gramStart"/>
      <w:r w:rsidR="00F75C6C">
        <w:rPr>
          <w:b/>
          <w:i/>
          <w:sz w:val="28"/>
          <w:szCs w:val="28"/>
        </w:rPr>
        <w:t xml:space="preserve"> </w:t>
      </w:r>
      <w:r w:rsidRPr="00F30059">
        <w:rPr>
          <w:b/>
          <w:i/>
          <w:sz w:val="28"/>
          <w:szCs w:val="28"/>
        </w:rPr>
        <w:t>.</w:t>
      </w:r>
      <w:proofErr w:type="gramEnd"/>
    </w:p>
    <w:p w:rsidR="00CC4BEF" w:rsidRDefault="00CC4BEF" w:rsidP="00CC4BEF">
      <w:pPr>
        <w:tabs>
          <w:tab w:val="left" w:pos="1628"/>
        </w:tabs>
        <w:spacing w:line="360" w:lineRule="auto"/>
        <w:jc w:val="both"/>
        <w:rPr>
          <w:color w:val="000000"/>
          <w:sz w:val="28"/>
        </w:rPr>
      </w:pPr>
      <w:r w:rsidRPr="000D151C">
        <w:rPr>
          <w:i/>
          <w:sz w:val="28"/>
          <w:szCs w:val="28"/>
        </w:rPr>
        <w:t>Цель:</w:t>
      </w:r>
      <w:r w:rsidRPr="000D151C">
        <w:rPr>
          <w:color w:val="000000"/>
        </w:rPr>
        <w:t xml:space="preserve"> </w:t>
      </w:r>
      <w:r w:rsidRPr="005737E4">
        <w:rPr>
          <w:color w:val="000000"/>
          <w:sz w:val="28"/>
        </w:rPr>
        <w:t xml:space="preserve">организация научно-исследовательской и поисковой  деятельности </w:t>
      </w:r>
      <w:proofErr w:type="gramStart"/>
      <w:r w:rsidRPr="005737E4">
        <w:rPr>
          <w:color w:val="000000"/>
          <w:sz w:val="28"/>
        </w:rPr>
        <w:t>обучающихся</w:t>
      </w:r>
      <w:proofErr w:type="gramEnd"/>
      <w:r w:rsidRPr="005737E4">
        <w:rPr>
          <w:color w:val="000000"/>
          <w:sz w:val="28"/>
        </w:rPr>
        <w:t xml:space="preserve"> для усовершенствования процесса обучения и профориентации,  воспитание устойчивого интереса к самообразованию,</w:t>
      </w:r>
      <w:r>
        <w:rPr>
          <w:color w:val="000000"/>
          <w:sz w:val="28"/>
        </w:rPr>
        <w:t xml:space="preserve"> </w:t>
      </w:r>
      <w:r w:rsidRPr="005737E4">
        <w:rPr>
          <w:color w:val="000000"/>
          <w:sz w:val="28"/>
        </w:rPr>
        <w:t>самосовершенствованию.</w:t>
      </w:r>
    </w:p>
    <w:p w:rsidR="00CC4BEF" w:rsidRDefault="00CC4BEF" w:rsidP="00CC4BEF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Профессиональное  самоопределение осуществляется  на  базе углубленного изучения тех предметов, к которым у обучающихся проявляется устойчивый интерес и способности.</w:t>
      </w:r>
      <w:proofErr w:type="gramEnd"/>
      <w:r>
        <w:rPr>
          <w:sz w:val="28"/>
          <w:szCs w:val="28"/>
        </w:rPr>
        <w:t xml:space="preserve"> Основное внимание обращается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формирование   профессионально   важных   качеств   в   избранном   виде деятельности, оценку и коррекцию профессиональных планов; знакомство со способами достижения результатов в профессиональной деятельности, самоподготовки к избранной профессии.</w:t>
      </w:r>
    </w:p>
    <w:p w:rsidR="00CC4BEF" w:rsidRDefault="00CC4BEF" w:rsidP="00CC4BEF">
      <w:pPr>
        <w:shd w:val="clear" w:color="auto" w:fill="FFFFFF"/>
        <w:spacing w:line="360" w:lineRule="auto"/>
        <w:ind w:firstLine="5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системе </w:t>
      </w:r>
      <w:proofErr w:type="spellStart"/>
      <w:r>
        <w:rPr>
          <w:sz w:val="28"/>
          <w:szCs w:val="28"/>
        </w:rPr>
        <w:t>профориентационной</w:t>
      </w:r>
      <w:proofErr w:type="spellEnd"/>
      <w:r>
        <w:rPr>
          <w:sz w:val="28"/>
          <w:szCs w:val="28"/>
        </w:rPr>
        <w:t xml:space="preserve"> работы является  самым ответственным и </w:t>
      </w:r>
      <w:proofErr w:type="gramStart"/>
      <w:r>
        <w:rPr>
          <w:sz w:val="28"/>
          <w:szCs w:val="28"/>
        </w:rPr>
        <w:t>направлен</w:t>
      </w:r>
      <w:proofErr w:type="gramEnd"/>
      <w:r>
        <w:rPr>
          <w:sz w:val="28"/>
          <w:szCs w:val="28"/>
        </w:rPr>
        <w:t xml:space="preserve"> на содействие обучающимся в их профессиональном самоопределении. В этот период более масштабно разворачивается консультационная деятельность среди учащихся и их родителей.</w:t>
      </w:r>
    </w:p>
    <w:p w:rsidR="00E85F82" w:rsidRDefault="00CC4BEF" w:rsidP="00CC4BEF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Используются различные формы работы с учащимися: беседы, консультации по вопросам выбора профиля обучения, информирование о способах получения желаемого образования, требованиях профессии к человеку, оплате труда. </w:t>
      </w:r>
      <w:proofErr w:type="gramStart"/>
      <w:r>
        <w:rPr>
          <w:sz w:val="28"/>
          <w:szCs w:val="28"/>
        </w:rPr>
        <w:t xml:space="preserve">Продолжается работа по созданию </w:t>
      </w:r>
      <w:proofErr w:type="spellStart"/>
      <w:r>
        <w:rPr>
          <w:sz w:val="28"/>
          <w:szCs w:val="28"/>
        </w:rPr>
        <w:t>профессиограмы</w:t>
      </w:r>
      <w:proofErr w:type="spellEnd"/>
      <w:r>
        <w:rPr>
          <w:sz w:val="28"/>
          <w:szCs w:val="28"/>
        </w:rPr>
        <w:t xml:space="preserve">, в которых отражены психофизические особенности профессий, расширяется </w:t>
      </w:r>
      <w:proofErr w:type="gramEnd"/>
    </w:p>
    <w:p w:rsidR="00E85F82" w:rsidRDefault="00E85F82" w:rsidP="00CC4BEF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E85F82" w:rsidRDefault="00E85F82" w:rsidP="00CC4BEF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E85F82" w:rsidRDefault="00E85F82" w:rsidP="00CC4BEF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E85F82" w:rsidRDefault="00E85F82" w:rsidP="00CC4BEF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CC4BEF" w:rsidRDefault="00CC4BEF" w:rsidP="00CC4BEF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база данных об учебных заведениях, о редких профессиях, гностических профессиях.</w:t>
      </w:r>
    </w:p>
    <w:p w:rsidR="00CC4BEF" w:rsidRDefault="00CC4BEF" w:rsidP="00CC4BEF">
      <w:pPr>
        <w:tabs>
          <w:tab w:val="left" w:pos="1628"/>
        </w:tabs>
        <w:spacing w:line="360" w:lineRule="auto"/>
        <w:jc w:val="both"/>
        <w:rPr>
          <w:sz w:val="28"/>
          <w:szCs w:val="28"/>
        </w:rPr>
      </w:pPr>
    </w:p>
    <w:p w:rsidR="00CC4BEF" w:rsidRDefault="00CC4BEF" w:rsidP="00CC4BE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Предполагаемые занятия могут проводить педагоги, не имеющие специального образования, поэтому в содержание не включены приемы и методы </w:t>
      </w:r>
      <w:proofErr w:type="spellStart"/>
      <w:r>
        <w:rPr>
          <w:sz w:val="28"/>
          <w:szCs w:val="28"/>
        </w:rPr>
        <w:t>психосинтеза</w:t>
      </w:r>
      <w:proofErr w:type="spellEnd"/>
      <w:r>
        <w:rPr>
          <w:sz w:val="28"/>
          <w:szCs w:val="28"/>
        </w:rPr>
        <w:t xml:space="preserve">. Таким образом, работа осуществляется с помощью игровых методов, методов моделирования; использования диагностических методик, методов групповой работы, таких, как дискуссия и «генерация идей» («мозговой штурм»). </w:t>
      </w:r>
    </w:p>
    <w:p w:rsidR="00CC4BEF" w:rsidRDefault="00CC4BEF" w:rsidP="00CC4BE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Данная программа объединяет </w:t>
      </w:r>
      <w:proofErr w:type="spellStart"/>
      <w:r>
        <w:rPr>
          <w:sz w:val="28"/>
          <w:szCs w:val="28"/>
        </w:rPr>
        <w:t>профориентационную</w:t>
      </w:r>
      <w:proofErr w:type="spellEnd"/>
      <w:r>
        <w:rPr>
          <w:sz w:val="28"/>
          <w:szCs w:val="28"/>
        </w:rPr>
        <w:t xml:space="preserve"> работу психолога, классных руководителей, родителей для совместной целенаправленной работы, что, безусловно, дает более высокий показатель её эффективности. </w:t>
      </w:r>
    </w:p>
    <w:p w:rsidR="00CC4BEF" w:rsidRDefault="00CC4BEF" w:rsidP="00CC4BEF">
      <w:pPr>
        <w:spacing w:line="360" w:lineRule="auto"/>
        <w:ind w:firstLine="709"/>
        <w:jc w:val="both"/>
        <w:rPr>
          <w:sz w:val="28"/>
          <w:szCs w:val="28"/>
        </w:rPr>
      </w:pPr>
      <w:r w:rsidRPr="000D151C">
        <w:rPr>
          <w:sz w:val="28"/>
          <w:szCs w:val="28"/>
        </w:rPr>
        <w:t>Во-первых,</w:t>
      </w:r>
      <w:r>
        <w:rPr>
          <w:sz w:val="28"/>
          <w:szCs w:val="28"/>
        </w:rPr>
        <w:t xml:space="preserve"> развитие рыночных отношений в нашей стране предполагает жесткую конкуренцию на рынке рабочей силы. Чем быстрее молодой человек разрешит проблемную ситуацию с выбором профессии, тем больше у него будет времени и возможностей для целенаправленного саморазвития, подготовки.</w:t>
      </w:r>
    </w:p>
    <w:p w:rsidR="00CC4BEF" w:rsidRDefault="00CC4BEF" w:rsidP="00CC4BEF">
      <w:pPr>
        <w:spacing w:line="360" w:lineRule="auto"/>
        <w:ind w:firstLine="709"/>
        <w:jc w:val="both"/>
        <w:rPr>
          <w:sz w:val="28"/>
          <w:szCs w:val="28"/>
        </w:rPr>
      </w:pPr>
      <w:r w:rsidRPr="000D151C">
        <w:rPr>
          <w:sz w:val="28"/>
          <w:szCs w:val="28"/>
        </w:rPr>
        <w:t>Во-вторых,</w:t>
      </w:r>
      <w:r>
        <w:rPr>
          <w:sz w:val="28"/>
          <w:szCs w:val="28"/>
        </w:rPr>
        <w:t xml:space="preserve"> специфика сегодняшнего полного среднего образования заключается в том. Что практически повсеместно в 10-11-х классах введено профильное обучение, то есть обучение старшеклассников ориентировано на конкретную профессиональную сферу.</w:t>
      </w:r>
    </w:p>
    <w:p w:rsidR="00CC4BEF" w:rsidRDefault="00CC4BEF" w:rsidP="00CC4BEF">
      <w:pPr>
        <w:spacing w:line="360" w:lineRule="auto"/>
        <w:ind w:firstLine="709"/>
        <w:jc w:val="both"/>
        <w:rPr>
          <w:sz w:val="28"/>
          <w:szCs w:val="28"/>
        </w:rPr>
      </w:pPr>
      <w:r w:rsidRPr="000D151C">
        <w:rPr>
          <w:sz w:val="28"/>
          <w:szCs w:val="28"/>
        </w:rPr>
        <w:lastRenderedPageBreak/>
        <w:t>В-третьих,</w:t>
      </w:r>
      <w:r>
        <w:rPr>
          <w:sz w:val="28"/>
          <w:szCs w:val="28"/>
        </w:rPr>
        <w:t xml:space="preserve"> на рынке труда появляется все больше новых профессий со своей системой требований к личности кандидата. Информация об этих профессиях учащиеся либо не имеют вообще, либо имеют в ограниченном, чаще искаженном виде.</w:t>
      </w:r>
    </w:p>
    <w:p w:rsidR="00CC4BEF" w:rsidRDefault="00CC4BEF" w:rsidP="00CC4BEF">
      <w:pPr>
        <w:pStyle w:val="af4"/>
        <w:spacing w:before="0" w:beforeAutospacing="0" w:after="0" w:afterAutospacing="0" w:line="360" w:lineRule="auto"/>
        <w:jc w:val="both"/>
        <w:rPr>
          <w:rStyle w:val="af3"/>
          <w:sz w:val="28"/>
        </w:rPr>
      </w:pPr>
    </w:p>
    <w:p w:rsidR="00CC4BEF" w:rsidRDefault="00CC4BEF" w:rsidP="00CC4BEF">
      <w:pPr>
        <w:pStyle w:val="af4"/>
        <w:spacing w:before="0" w:beforeAutospacing="0" w:after="0" w:afterAutospacing="0" w:line="360" w:lineRule="auto"/>
        <w:jc w:val="both"/>
        <w:rPr>
          <w:rStyle w:val="af3"/>
          <w:sz w:val="28"/>
        </w:rPr>
      </w:pPr>
    </w:p>
    <w:p w:rsidR="00CC4BEF" w:rsidRDefault="00CC4BEF" w:rsidP="00960501">
      <w:pPr>
        <w:pStyle w:val="af4"/>
        <w:spacing w:before="0" w:beforeAutospacing="0" w:after="0" w:afterAutospacing="0" w:line="360" w:lineRule="auto"/>
        <w:rPr>
          <w:rStyle w:val="af3"/>
          <w:sz w:val="28"/>
        </w:rPr>
      </w:pPr>
      <w:r>
        <w:rPr>
          <w:rStyle w:val="af3"/>
          <w:sz w:val="28"/>
        </w:rPr>
        <w:t>СОДЕРЖАНИЕ ПРОГРАММЫ</w:t>
      </w:r>
    </w:p>
    <w:p w:rsidR="00CC4BEF" w:rsidRDefault="00CC4BEF" w:rsidP="00CC4BEF">
      <w:pPr>
        <w:pStyle w:val="af4"/>
        <w:spacing w:before="0" w:beforeAutospacing="0" w:after="0" w:afterAutospacing="0" w:line="360" w:lineRule="auto"/>
        <w:jc w:val="both"/>
        <w:rPr>
          <w:rStyle w:val="af3"/>
          <w:sz w:val="28"/>
        </w:rPr>
      </w:pPr>
      <w:r w:rsidRPr="00D83E53">
        <w:rPr>
          <w:rStyle w:val="af3"/>
          <w:sz w:val="28"/>
        </w:rPr>
        <w:t>1. Вводное занятие</w:t>
      </w:r>
      <w:r>
        <w:rPr>
          <w:rStyle w:val="af3"/>
          <w:sz w:val="28"/>
        </w:rPr>
        <w:t xml:space="preserve"> (1 час).</w:t>
      </w:r>
    </w:p>
    <w:p w:rsidR="00CC4BEF" w:rsidRDefault="00CC4BEF" w:rsidP="00CC4BEF">
      <w:pPr>
        <w:pStyle w:val="af4"/>
        <w:spacing w:before="0" w:beforeAutospacing="0" w:after="0" w:afterAutospacing="0" w:line="360" w:lineRule="auto"/>
        <w:jc w:val="both"/>
        <w:rPr>
          <w:sz w:val="28"/>
        </w:rPr>
      </w:pPr>
      <w:r w:rsidRPr="00D83E53">
        <w:rPr>
          <w:sz w:val="28"/>
        </w:rPr>
        <w:t xml:space="preserve">Цели и задачи </w:t>
      </w:r>
      <w:r>
        <w:rPr>
          <w:sz w:val="28"/>
        </w:rPr>
        <w:t>программы</w:t>
      </w:r>
      <w:r w:rsidRPr="00D83E53">
        <w:rPr>
          <w:sz w:val="28"/>
        </w:rPr>
        <w:t xml:space="preserve">. </w:t>
      </w:r>
    </w:p>
    <w:p w:rsidR="00882336" w:rsidRDefault="00CC4BEF" w:rsidP="00CC4BEF">
      <w:pPr>
        <w:pStyle w:val="af4"/>
        <w:spacing w:before="0" w:beforeAutospacing="0" w:after="0" w:afterAutospacing="0" w:line="360" w:lineRule="auto"/>
        <w:jc w:val="both"/>
        <w:rPr>
          <w:sz w:val="28"/>
        </w:rPr>
      </w:pPr>
      <w:r w:rsidRPr="00D83E53">
        <w:rPr>
          <w:sz w:val="28"/>
        </w:rPr>
        <w:t xml:space="preserve">Содержание, специфика занятий по психологическим основам выбора    профессий. </w:t>
      </w:r>
    </w:p>
    <w:p w:rsidR="00CC4BEF" w:rsidRDefault="00CC4BEF" w:rsidP="00CC4BEF">
      <w:pPr>
        <w:pStyle w:val="af4"/>
        <w:spacing w:before="0" w:beforeAutospacing="0" w:after="0" w:afterAutospacing="0" w:line="360" w:lineRule="auto"/>
        <w:jc w:val="both"/>
        <w:rPr>
          <w:rStyle w:val="af3"/>
          <w:sz w:val="28"/>
        </w:rPr>
      </w:pPr>
      <w:r w:rsidRPr="00D83E53">
        <w:rPr>
          <w:rStyle w:val="af3"/>
          <w:sz w:val="28"/>
        </w:rPr>
        <w:t>2. Внутренний мир чело</w:t>
      </w:r>
      <w:r>
        <w:rPr>
          <w:rStyle w:val="af3"/>
          <w:sz w:val="28"/>
        </w:rPr>
        <w:t>века и возможности его познания (1 час).</w:t>
      </w:r>
    </w:p>
    <w:p w:rsidR="00CC4BEF" w:rsidRDefault="00CC4BEF" w:rsidP="00CC4BEF">
      <w:pPr>
        <w:pStyle w:val="af4"/>
        <w:spacing w:before="0" w:beforeAutospacing="0" w:after="0" w:afterAutospacing="0" w:line="360" w:lineRule="auto"/>
        <w:jc w:val="both"/>
        <w:rPr>
          <w:sz w:val="28"/>
        </w:rPr>
      </w:pPr>
      <w:r w:rsidRPr="00D83E53">
        <w:rPr>
          <w:sz w:val="28"/>
        </w:rPr>
        <w:t xml:space="preserve">Понятие личности. </w:t>
      </w:r>
    </w:p>
    <w:p w:rsidR="00CC4BEF" w:rsidRDefault="00CC4BEF" w:rsidP="00CC4BEF">
      <w:pPr>
        <w:pStyle w:val="af4"/>
        <w:spacing w:before="0" w:beforeAutospacing="0" w:after="0" w:afterAutospacing="0" w:line="360" w:lineRule="auto"/>
        <w:jc w:val="both"/>
        <w:rPr>
          <w:sz w:val="28"/>
        </w:rPr>
      </w:pPr>
      <w:r w:rsidRPr="00D83E53">
        <w:rPr>
          <w:sz w:val="28"/>
        </w:rPr>
        <w:t xml:space="preserve">Уникальность личности каждого человека. </w:t>
      </w:r>
    </w:p>
    <w:p w:rsidR="00882336" w:rsidRDefault="00CC4BEF" w:rsidP="00CC4BEF">
      <w:pPr>
        <w:pStyle w:val="af4"/>
        <w:spacing w:before="0" w:beforeAutospacing="0" w:after="0" w:afterAutospacing="0" w:line="360" w:lineRule="auto"/>
        <w:jc w:val="both"/>
        <w:rPr>
          <w:sz w:val="28"/>
        </w:rPr>
      </w:pPr>
      <w:r w:rsidRPr="00D83E53">
        <w:rPr>
          <w:sz w:val="28"/>
        </w:rPr>
        <w:t>Многообразие личностных   особенностей.</w:t>
      </w:r>
    </w:p>
    <w:p w:rsidR="00F357FB" w:rsidRDefault="00CC4BEF" w:rsidP="00CC4BEF">
      <w:pPr>
        <w:pStyle w:val="af4"/>
        <w:spacing w:before="0" w:beforeAutospacing="0" w:after="0" w:afterAutospacing="0" w:line="360" w:lineRule="auto"/>
        <w:jc w:val="both"/>
        <w:rPr>
          <w:sz w:val="28"/>
        </w:rPr>
      </w:pPr>
      <w:r w:rsidRPr="00D83E53">
        <w:rPr>
          <w:rStyle w:val="letter"/>
          <w:i/>
          <w:sz w:val="28"/>
        </w:rPr>
        <w:t>Практическая работа</w:t>
      </w:r>
      <w:r w:rsidRPr="00D83E53">
        <w:rPr>
          <w:i/>
          <w:sz w:val="28"/>
        </w:rPr>
        <w:t>.</w:t>
      </w:r>
      <w:r w:rsidRPr="00D83E53">
        <w:rPr>
          <w:sz w:val="28"/>
        </w:rPr>
        <w:t xml:space="preserve"> Составление «дерева» психологических качеств личности.</w:t>
      </w:r>
    </w:p>
    <w:p w:rsidR="00F357FB" w:rsidRDefault="00F357FB" w:rsidP="00CC4BEF">
      <w:pPr>
        <w:pStyle w:val="af4"/>
        <w:spacing w:before="0" w:beforeAutospacing="0" w:after="0" w:afterAutospacing="0" w:line="360" w:lineRule="auto"/>
        <w:jc w:val="both"/>
        <w:rPr>
          <w:i/>
          <w:sz w:val="28"/>
        </w:rPr>
      </w:pPr>
      <w:r w:rsidRPr="00D83E53">
        <w:rPr>
          <w:rStyle w:val="letter"/>
          <w:i/>
          <w:sz w:val="28"/>
        </w:rPr>
        <w:t>Практическая работа</w:t>
      </w:r>
      <w:r w:rsidRPr="00D83E53">
        <w:rPr>
          <w:i/>
          <w:sz w:val="28"/>
        </w:rPr>
        <w:t>.</w:t>
      </w:r>
      <w:r>
        <w:rPr>
          <w:i/>
          <w:sz w:val="28"/>
        </w:rPr>
        <w:t xml:space="preserve"> </w:t>
      </w:r>
      <w:r w:rsidRPr="00F357FB">
        <w:rPr>
          <w:sz w:val="28"/>
        </w:rPr>
        <w:t>Анкета.</w:t>
      </w:r>
    </w:p>
    <w:p w:rsidR="00CC4BEF" w:rsidRDefault="00CC4BEF" w:rsidP="00CC4BEF">
      <w:pPr>
        <w:pStyle w:val="af4"/>
        <w:spacing w:before="0" w:beforeAutospacing="0" w:after="0" w:afterAutospacing="0" w:line="360" w:lineRule="auto"/>
        <w:jc w:val="both"/>
        <w:rPr>
          <w:rStyle w:val="af3"/>
          <w:sz w:val="28"/>
        </w:rPr>
      </w:pPr>
      <w:r>
        <w:rPr>
          <w:rStyle w:val="af3"/>
          <w:sz w:val="28"/>
        </w:rPr>
        <w:t>3. Многообразие мира профессий (1 час).</w:t>
      </w:r>
    </w:p>
    <w:p w:rsidR="00CC4BEF" w:rsidRDefault="00CC4BEF" w:rsidP="00CC4BEF">
      <w:pPr>
        <w:pStyle w:val="af4"/>
        <w:spacing w:before="0" w:beforeAutospacing="0" w:after="0" w:afterAutospacing="0" w:line="360" w:lineRule="auto"/>
        <w:jc w:val="both"/>
        <w:rPr>
          <w:sz w:val="28"/>
        </w:rPr>
      </w:pPr>
      <w:r w:rsidRPr="00D83E53">
        <w:rPr>
          <w:sz w:val="28"/>
        </w:rPr>
        <w:t>Разнообразие профессий. Развитие личности и профессиональное самоопределение.</w:t>
      </w:r>
      <w:r w:rsidRPr="00D83E53">
        <w:rPr>
          <w:sz w:val="28"/>
        </w:rPr>
        <w:br/>
      </w:r>
      <w:r w:rsidRPr="00D83E53">
        <w:rPr>
          <w:rStyle w:val="letter"/>
          <w:i/>
          <w:sz w:val="28"/>
        </w:rPr>
        <w:t>Практическая работа</w:t>
      </w:r>
      <w:r w:rsidRPr="00D83E53">
        <w:rPr>
          <w:i/>
          <w:sz w:val="28"/>
        </w:rPr>
        <w:t>.</w:t>
      </w:r>
      <w:r w:rsidRPr="00D83E53">
        <w:rPr>
          <w:sz w:val="28"/>
        </w:rPr>
        <w:t xml:space="preserve"> Составление словаря профессий.</w:t>
      </w:r>
    </w:p>
    <w:p w:rsidR="00882336" w:rsidRDefault="00CC4BEF" w:rsidP="00CC4BEF">
      <w:pPr>
        <w:pStyle w:val="af4"/>
        <w:spacing w:before="0" w:beforeAutospacing="0" w:after="0" w:afterAutospacing="0" w:line="360" w:lineRule="auto"/>
        <w:jc w:val="both"/>
        <w:rPr>
          <w:sz w:val="28"/>
        </w:rPr>
      </w:pPr>
      <w:r w:rsidRPr="00B105F4">
        <w:rPr>
          <w:i/>
          <w:sz w:val="28"/>
        </w:rPr>
        <w:t xml:space="preserve">Внеклассное </w:t>
      </w:r>
      <w:r w:rsidR="00917C47">
        <w:rPr>
          <w:i/>
          <w:sz w:val="28"/>
        </w:rPr>
        <w:t>мероприятие</w:t>
      </w:r>
      <w:r>
        <w:rPr>
          <w:i/>
          <w:sz w:val="28"/>
        </w:rPr>
        <w:t xml:space="preserve"> </w:t>
      </w:r>
      <w:r>
        <w:rPr>
          <w:sz w:val="28"/>
        </w:rPr>
        <w:t xml:space="preserve"> </w:t>
      </w:r>
      <w:r w:rsidR="00917C47">
        <w:rPr>
          <w:sz w:val="28"/>
        </w:rPr>
        <w:t>«</w:t>
      </w:r>
      <w:r>
        <w:rPr>
          <w:sz w:val="28"/>
        </w:rPr>
        <w:t>Калейдоскоп профессий</w:t>
      </w:r>
      <w:r w:rsidR="00917C47">
        <w:rPr>
          <w:sz w:val="28"/>
        </w:rPr>
        <w:t>»</w:t>
      </w:r>
      <w:r>
        <w:rPr>
          <w:sz w:val="28"/>
        </w:rPr>
        <w:t>.</w:t>
      </w:r>
    </w:p>
    <w:p w:rsidR="00882336" w:rsidRDefault="00CC4BEF" w:rsidP="00CC4BEF">
      <w:pPr>
        <w:pStyle w:val="af4"/>
        <w:spacing w:before="0" w:beforeAutospacing="0" w:after="0" w:afterAutospacing="0" w:line="360" w:lineRule="auto"/>
        <w:jc w:val="both"/>
        <w:rPr>
          <w:rStyle w:val="af3"/>
          <w:sz w:val="28"/>
        </w:rPr>
      </w:pPr>
      <w:r w:rsidRPr="00D83E53">
        <w:rPr>
          <w:rStyle w:val="af3"/>
          <w:sz w:val="28"/>
        </w:rPr>
        <w:t>4. Представление о себе и проблема выбора профессии</w:t>
      </w:r>
      <w:r>
        <w:rPr>
          <w:rStyle w:val="af3"/>
          <w:sz w:val="28"/>
        </w:rPr>
        <w:t xml:space="preserve"> (1 час).</w:t>
      </w:r>
      <w:r w:rsidRPr="00D83E53">
        <w:rPr>
          <w:rStyle w:val="af3"/>
          <w:sz w:val="28"/>
        </w:rPr>
        <w:t> </w:t>
      </w:r>
    </w:p>
    <w:p w:rsidR="00CC4BEF" w:rsidRDefault="00CC4BEF" w:rsidP="00CC4BEF">
      <w:pPr>
        <w:pStyle w:val="af4"/>
        <w:spacing w:before="0" w:beforeAutospacing="0" w:after="0" w:afterAutospacing="0" w:line="360" w:lineRule="auto"/>
        <w:jc w:val="both"/>
        <w:rPr>
          <w:sz w:val="28"/>
        </w:rPr>
      </w:pPr>
      <w:r>
        <w:rPr>
          <w:sz w:val="28"/>
        </w:rPr>
        <w:t>Образ «Я»</w:t>
      </w:r>
      <w:r w:rsidRPr="00D83E53">
        <w:rPr>
          <w:sz w:val="28"/>
        </w:rPr>
        <w:t xml:space="preserve"> как система представлений о себе.</w:t>
      </w:r>
    </w:p>
    <w:p w:rsidR="00CC4BEF" w:rsidRDefault="00CC4BEF" w:rsidP="00CC4BEF">
      <w:pPr>
        <w:pStyle w:val="af4"/>
        <w:spacing w:before="0" w:beforeAutospacing="0" w:after="0" w:afterAutospacing="0" w:line="360" w:lineRule="auto"/>
        <w:jc w:val="both"/>
        <w:rPr>
          <w:sz w:val="28"/>
        </w:rPr>
      </w:pPr>
      <w:r>
        <w:rPr>
          <w:sz w:val="28"/>
        </w:rPr>
        <w:t>Структура  образа  «Я</w:t>
      </w:r>
      <w:r w:rsidRPr="00D83E53">
        <w:rPr>
          <w:sz w:val="28"/>
        </w:rPr>
        <w:t>» (знание о себе, оценка себя, умение управлять собой).</w:t>
      </w:r>
      <w:r w:rsidRPr="00D83E53">
        <w:rPr>
          <w:sz w:val="28"/>
        </w:rPr>
        <w:br/>
      </w:r>
      <w:r w:rsidRPr="00D83E53">
        <w:rPr>
          <w:b/>
          <w:sz w:val="28"/>
        </w:rPr>
        <w:t> 5</w:t>
      </w:r>
      <w:r w:rsidRPr="00D83E53">
        <w:rPr>
          <w:sz w:val="28"/>
        </w:rPr>
        <w:t>.</w:t>
      </w:r>
      <w:r>
        <w:rPr>
          <w:sz w:val="28"/>
        </w:rPr>
        <w:t xml:space="preserve"> </w:t>
      </w:r>
      <w:r w:rsidRPr="003B3FCB">
        <w:rPr>
          <w:rStyle w:val="letter"/>
          <w:b/>
          <w:sz w:val="28"/>
        </w:rPr>
        <w:t>Диагностические процедуры</w:t>
      </w:r>
      <w:r>
        <w:rPr>
          <w:rStyle w:val="letter"/>
          <w:b/>
          <w:sz w:val="28"/>
        </w:rPr>
        <w:t xml:space="preserve"> </w:t>
      </w:r>
      <w:r>
        <w:rPr>
          <w:rStyle w:val="af3"/>
          <w:sz w:val="28"/>
        </w:rPr>
        <w:t>(1 час).</w:t>
      </w:r>
    </w:p>
    <w:p w:rsidR="00CC4BEF" w:rsidRDefault="00CC4BEF" w:rsidP="00CC4BEF">
      <w:pPr>
        <w:pStyle w:val="af4"/>
        <w:spacing w:before="0" w:beforeAutospacing="0" w:after="0" w:afterAutospacing="0" w:line="360" w:lineRule="auto"/>
        <w:jc w:val="both"/>
        <w:rPr>
          <w:sz w:val="28"/>
        </w:rPr>
      </w:pPr>
      <w:r w:rsidRPr="00D83E53">
        <w:rPr>
          <w:sz w:val="28"/>
        </w:rPr>
        <w:t>Методика «Кто я?».</w:t>
      </w:r>
    </w:p>
    <w:p w:rsidR="00882336" w:rsidRDefault="00CC4BEF" w:rsidP="00CC4BEF">
      <w:pPr>
        <w:pStyle w:val="af4"/>
        <w:spacing w:before="0" w:beforeAutospacing="0" w:after="0" w:afterAutospacing="0" w:line="360" w:lineRule="auto"/>
        <w:jc w:val="both"/>
        <w:rPr>
          <w:rStyle w:val="af3"/>
          <w:sz w:val="28"/>
        </w:rPr>
      </w:pPr>
      <w:r w:rsidRPr="00D83E53">
        <w:rPr>
          <w:rStyle w:val="af3"/>
          <w:sz w:val="28"/>
        </w:rPr>
        <w:t>6. «Секреты» выбора профессии («хочу» — «могу» — «надо»)</w:t>
      </w:r>
      <w:r w:rsidRPr="00F74171">
        <w:rPr>
          <w:rStyle w:val="af3"/>
          <w:sz w:val="28"/>
        </w:rPr>
        <w:t xml:space="preserve"> </w:t>
      </w:r>
      <w:r>
        <w:rPr>
          <w:rStyle w:val="af3"/>
          <w:sz w:val="28"/>
        </w:rPr>
        <w:t>(1 час).</w:t>
      </w:r>
    </w:p>
    <w:p w:rsidR="00CC4BEF" w:rsidRDefault="00CC4BEF" w:rsidP="00CC4BEF">
      <w:pPr>
        <w:pStyle w:val="af4"/>
        <w:spacing w:before="0" w:beforeAutospacing="0" w:after="0" w:afterAutospacing="0" w:line="360" w:lineRule="auto"/>
        <w:jc w:val="both"/>
        <w:rPr>
          <w:sz w:val="28"/>
        </w:rPr>
      </w:pPr>
      <w:proofErr w:type="gramStart"/>
      <w:r w:rsidRPr="00D83E53">
        <w:rPr>
          <w:sz w:val="28"/>
        </w:rPr>
        <w:lastRenderedPageBreak/>
        <w:t xml:space="preserve">«Хочу» — склонности, желания, интересы личности; «могу» — человеческие возможности   (физиологические и психологические ресурсы личности);  «надо» — потребности рынка труда в кадрах. </w:t>
      </w:r>
      <w:proofErr w:type="gramEnd"/>
    </w:p>
    <w:p w:rsidR="00882336" w:rsidRDefault="00CC4BEF" w:rsidP="00CC4BEF">
      <w:pPr>
        <w:pStyle w:val="af4"/>
        <w:spacing w:before="0" w:beforeAutospacing="0" w:after="0" w:afterAutospacing="0" w:line="360" w:lineRule="auto"/>
        <w:jc w:val="both"/>
        <w:rPr>
          <w:sz w:val="28"/>
        </w:rPr>
      </w:pPr>
      <w:r w:rsidRPr="0014496E">
        <w:rPr>
          <w:sz w:val="28"/>
        </w:rPr>
        <w:t>Типичные ошибки при выборе профессии.</w:t>
      </w:r>
    </w:p>
    <w:p w:rsidR="00882336" w:rsidRDefault="00CC4BEF" w:rsidP="00CC4BEF">
      <w:pPr>
        <w:pStyle w:val="af4"/>
        <w:spacing w:before="0" w:beforeAutospacing="0" w:after="0" w:afterAutospacing="0" w:line="360" w:lineRule="auto"/>
        <w:jc w:val="both"/>
        <w:rPr>
          <w:sz w:val="28"/>
        </w:rPr>
      </w:pPr>
      <w:r w:rsidRPr="00D83E53">
        <w:rPr>
          <w:sz w:val="28"/>
        </w:rPr>
        <w:t>Общее понятие о профессии, специальности, должности.</w:t>
      </w:r>
    </w:p>
    <w:p w:rsidR="00CC4BEF" w:rsidRDefault="00CC4BEF" w:rsidP="00CC4BEF">
      <w:pPr>
        <w:pStyle w:val="af4"/>
        <w:spacing w:before="0" w:beforeAutospacing="0" w:after="0" w:afterAutospacing="0" w:line="360" w:lineRule="auto"/>
        <w:jc w:val="both"/>
        <w:rPr>
          <w:rStyle w:val="letter"/>
          <w:sz w:val="28"/>
        </w:rPr>
      </w:pPr>
      <w:r w:rsidRPr="00D83E53">
        <w:rPr>
          <w:b/>
          <w:sz w:val="28"/>
        </w:rPr>
        <w:t>7. Личный профессиональный план</w:t>
      </w:r>
      <w:r>
        <w:rPr>
          <w:b/>
          <w:sz w:val="28"/>
        </w:rPr>
        <w:t xml:space="preserve"> </w:t>
      </w:r>
      <w:r>
        <w:rPr>
          <w:rStyle w:val="af3"/>
          <w:sz w:val="28"/>
        </w:rPr>
        <w:t>(1 час).</w:t>
      </w:r>
    </w:p>
    <w:p w:rsidR="00882336" w:rsidRDefault="00CC4BEF" w:rsidP="00CC4BEF">
      <w:pPr>
        <w:pStyle w:val="af4"/>
        <w:spacing w:before="0" w:beforeAutospacing="0" w:after="0" w:afterAutospacing="0" w:line="360" w:lineRule="auto"/>
        <w:jc w:val="both"/>
        <w:rPr>
          <w:sz w:val="28"/>
        </w:rPr>
      </w:pPr>
      <w:r w:rsidRPr="0014496E">
        <w:rPr>
          <w:rStyle w:val="letter"/>
          <w:i/>
          <w:sz w:val="28"/>
        </w:rPr>
        <w:t>Практическая работа.</w:t>
      </w:r>
      <w:r>
        <w:rPr>
          <w:sz w:val="28"/>
        </w:rPr>
        <w:t xml:space="preserve"> Составление личного профессионального плана.</w:t>
      </w:r>
      <w:r w:rsidRPr="00D83E53">
        <w:rPr>
          <w:sz w:val="28"/>
        </w:rPr>
        <w:t>   </w:t>
      </w:r>
      <w:r w:rsidRPr="00D83E53">
        <w:rPr>
          <w:sz w:val="28"/>
        </w:rPr>
        <w:br/>
      </w:r>
      <w:r w:rsidRPr="00D83E53">
        <w:rPr>
          <w:rStyle w:val="af3"/>
          <w:sz w:val="28"/>
        </w:rPr>
        <w:t>8. Склонности и интересы в профессиональном выборе («хочу»)</w:t>
      </w:r>
      <w:r>
        <w:rPr>
          <w:rStyle w:val="af3"/>
          <w:sz w:val="28"/>
        </w:rPr>
        <w:t xml:space="preserve"> (1 час).</w:t>
      </w:r>
      <w:r w:rsidRPr="00D83E53">
        <w:rPr>
          <w:sz w:val="28"/>
        </w:rPr>
        <w:t xml:space="preserve"> </w:t>
      </w:r>
      <w:r>
        <w:rPr>
          <w:sz w:val="28"/>
        </w:rPr>
        <w:br/>
      </w:r>
      <w:r w:rsidRPr="00D83E53">
        <w:rPr>
          <w:sz w:val="28"/>
        </w:rPr>
        <w:t>Индивидуальные интересы. Профессиональные намерения</w:t>
      </w:r>
      <w:r>
        <w:rPr>
          <w:sz w:val="28"/>
        </w:rPr>
        <w:t>.</w:t>
      </w:r>
    </w:p>
    <w:p w:rsidR="00CC4BEF" w:rsidRPr="00F74171" w:rsidRDefault="00CC4BEF" w:rsidP="00CC4BEF">
      <w:pPr>
        <w:pStyle w:val="af4"/>
        <w:spacing w:before="0" w:beforeAutospacing="0" w:after="0" w:afterAutospacing="0" w:line="360" w:lineRule="auto"/>
        <w:jc w:val="both"/>
        <w:rPr>
          <w:sz w:val="28"/>
        </w:rPr>
      </w:pPr>
      <w:r w:rsidRPr="0014496E">
        <w:rPr>
          <w:b/>
          <w:sz w:val="28"/>
        </w:rPr>
        <w:t xml:space="preserve">9. </w:t>
      </w:r>
      <w:r w:rsidRPr="0014496E">
        <w:rPr>
          <w:rStyle w:val="letter"/>
          <w:b/>
          <w:sz w:val="28"/>
        </w:rPr>
        <w:t>Диагностические процедуры</w:t>
      </w:r>
      <w:r>
        <w:rPr>
          <w:rStyle w:val="letter"/>
          <w:b/>
          <w:sz w:val="28"/>
        </w:rPr>
        <w:t xml:space="preserve"> </w:t>
      </w:r>
      <w:r>
        <w:rPr>
          <w:rStyle w:val="af3"/>
          <w:sz w:val="28"/>
        </w:rPr>
        <w:t>(1 час).</w:t>
      </w:r>
    </w:p>
    <w:p w:rsidR="00882336" w:rsidRDefault="00CC4BEF" w:rsidP="00CC4BEF">
      <w:pPr>
        <w:pStyle w:val="af4"/>
        <w:spacing w:before="0" w:beforeAutospacing="0" w:after="0" w:afterAutospacing="0" w:line="360" w:lineRule="auto"/>
        <w:jc w:val="both"/>
        <w:rPr>
          <w:sz w:val="28"/>
        </w:rPr>
      </w:pPr>
      <w:r w:rsidRPr="00D83E53">
        <w:rPr>
          <w:sz w:val="28"/>
        </w:rPr>
        <w:t xml:space="preserve">Карта интересов; </w:t>
      </w:r>
      <w:proofErr w:type="spellStart"/>
      <w:r w:rsidRPr="00D83E53">
        <w:rPr>
          <w:sz w:val="28"/>
        </w:rPr>
        <w:t>опросник</w:t>
      </w:r>
      <w:proofErr w:type="spellEnd"/>
      <w:r w:rsidRPr="00D83E53">
        <w:rPr>
          <w:sz w:val="28"/>
        </w:rPr>
        <w:t xml:space="preserve"> профессиональной готовности.</w:t>
      </w:r>
    </w:p>
    <w:p w:rsidR="00CC4BEF" w:rsidRDefault="00CC4BEF" w:rsidP="00CC4BEF">
      <w:pPr>
        <w:pStyle w:val="af4"/>
        <w:spacing w:before="0" w:beforeAutospacing="0" w:after="0" w:afterAutospacing="0" w:line="360" w:lineRule="auto"/>
        <w:jc w:val="both"/>
        <w:rPr>
          <w:rStyle w:val="af3"/>
          <w:sz w:val="28"/>
        </w:rPr>
      </w:pPr>
      <w:r w:rsidRPr="00D83E53">
        <w:rPr>
          <w:rStyle w:val="af3"/>
          <w:sz w:val="28"/>
        </w:rPr>
        <w:t>10. Возможности личности в профессиональной деятельности («могу»)</w:t>
      </w:r>
    </w:p>
    <w:p w:rsidR="00CC4BEF" w:rsidRDefault="00CC4BEF" w:rsidP="00CC4BEF">
      <w:pPr>
        <w:pStyle w:val="af4"/>
        <w:spacing w:before="0" w:beforeAutospacing="0" w:after="0" w:afterAutospacing="0" w:line="360" w:lineRule="auto"/>
        <w:jc w:val="both"/>
        <w:rPr>
          <w:rStyle w:val="af3"/>
          <w:sz w:val="28"/>
        </w:rPr>
      </w:pPr>
      <w:r>
        <w:rPr>
          <w:rStyle w:val="af3"/>
          <w:sz w:val="28"/>
        </w:rPr>
        <w:t>(1 час).</w:t>
      </w:r>
    </w:p>
    <w:p w:rsidR="00CC4BEF" w:rsidRDefault="00CC4BEF" w:rsidP="00CC4BEF">
      <w:pPr>
        <w:pStyle w:val="af4"/>
        <w:spacing w:before="0" w:beforeAutospacing="0" w:after="0" w:afterAutospacing="0" w:line="360" w:lineRule="auto"/>
        <w:jc w:val="both"/>
        <w:rPr>
          <w:sz w:val="28"/>
        </w:rPr>
      </w:pPr>
      <w:r w:rsidRPr="00D83E53">
        <w:rPr>
          <w:sz w:val="28"/>
        </w:rPr>
        <w:t xml:space="preserve">Понятие </w:t>
      </w:r>
      <w:proofErr w:type="spellStart"/>
      <w:r w:rsidRPr="00D83E53">
        <w:rPr>
          <w:sz w:val="28"/>
        </w:rPr>
        <w:t>профпригодности</w:t>
      </w:r>
      <w:proofErr w:type="spellEnd"/>
      <w:r w:rsidRPr="00D83E53">
        <w:rPr>
          <w:sz w:val="28"/>
        </w:rPr>
        <w:t xml:space="preserve">. </w:t>
      </w:r>
      <w:r>
        <w:rPr>
          <w:sz w:val="28"/>
        </w:rPr>
        <w:t xml:space="preserve"> </w:t>
      </w:r>
      <w:r w:rsidRPr="00D83E53">
        <w:rPr>
          <w:sz w:val="28"/>
        </w:rPr>
        <w:t>Профессионально важные качеств</w:t>
      </w:r>
      <w:r>
        <w:rPr>
          <w:sz w:val="28"/>
        </w:rPr>
        <w:t xml:space="preserve">а.                             </w:t>
      </w:r>
    </w:p>
    <w:p w:rsidR="00CC4BEF" w:rsidRDefault="00CC4BEF" w:rsidP="00CC4BEF">
      <w:pPr>
        <w:pStyle w:val="af4"/>
        <w:spacing w:before="0" w:beforeAutospacing="0" w:after="0" w:afterAutospacing="0" w:line="360" w:lineRule="auto"/>
        <w:jc w:val="both"/>
        <w:rPr>
          <w:sz w:val="28"/>
        </w:rPr>
      </w:pPr>
      <w:r w:rsidRPr="0014496E">
        <w:rPr>
          <w:rStyle w:val="letter"/>
          <w:i/>
          <w:sz w:val="28"/>
        </w:rPr>
        <w:t>Практическая работа.</w:t>
      </w:r>
      <w:r w:rsidRPr="00D83E53">
        <w:rPr>
          <w:sz w:val="28"/>
        </w:rPr>
        <w:t>       Методика самооценки индивидуальных особенностей.</w:t>
      </w:r>
      <w:r w:rsidRPr="00D83E53">
        <w:rPr>
          <w:sz w:val="28"/>
        </w:rPr>
        <w:br/>
      </w:r>
      <w:r w:rsidRPr="0014496E">
        <w:rPr>
          <w:rStyle w:val="letter"/>
          <w:i/>
          <w:sz w:val="28"/>
        </w:rPr>
        <w:t>Практическая работа</w:t>
      </w:r>
      <w:r w:rsidRPr="00D83E53">
        <w:rPr>
          <w:sz w:val="28"/>
        </w:rPr>
        <w:t>. Знакомство с описаниями профессий.</w:t>
      </w:r>
    </w:p>
    <w:p w:rsidR="00CC4BEF" w:rsidRDefault="00CC4BEF" w:rsidP="00CC4BEF">
      <w:pPr>
        <w:pStyle w:val="af4"/>
        <w:spacing w:before="0" w:beforeAutospacing="0" w:after="0" w:afterAutospacing="0" w:line="360" w:lineRule="auto"/>
        <w:jc w:val="both"/>
        <w:rPr>
          <w:rStyle w:val="af3"/>
          <w:sz w:val="28"/>
        </w:rPr>
      </w:pPr>
      <w:r w:rsidRPr="00D83E53">
        <w:rPr>
          <w:rStyle w:val="af3"/>
          <w:sz w:val="28"/>
        </w:rPr>
        <w:t>11. Социальные проблемы труда</w:t>
      </w:r>
      <w:r>
        <w:rPr>
          <w:rStyle w:val="af3"/>
          <w:sz w:val="28"/>
        </w:rPr>
        <w:t xml:space="preserve"> (1 час).</w:t>
      </w:r>
    </w:p>
    <w:p w:rsidR="00CC4BEF" w:rsidRDefault="00CC4BEF" w:rsidP="00CC4BEF">
      <w:pPr>
        <w:pStyle w:val="af4"/>
        <w:spacing w:before="0" w:beforeAutospacing="0" w:after="0" w:afterAutospacing="0" w:line="360" w:lineRule="auto"/>
        <w:rPr>
          <w:sz w:val="28"/>
        </w:rPr>
      </w:pPr>
      <w:r>
        <w:rPr>
          <w:b/>
          <w:sz w:val="28"/>
        </w:rPr>
        <w:t>12</w:t>
      </w:r>
      <w:r w:rsidRPr="00D83E53">
        <w:rPr>
          <w:b/>
          <w:sz w:val="28"/>
        </w:rPr>
        <w:t>.</w:t>
      </w:r>
      <w:r>
        <w:rPr>
          <w:b/>
          <w:sz w:val="28"/>
        </w:rPr>
        <w:t xml:space="preserve"> </w:t>
      </w:r>
      <w:r w:rsidRPr="00D83E53">
        <w:rPr>
          <w:b/>
          <w:sz w:val="28"/>
        </w:rPr>
        <w:t xml:space="preserve">Рейтинг профессий. </w:t>
      </w:r>
      <w:proofErr w:type="gramStart"/>
      <w:r w:rsidRPr="00D83E53">
        <w:rPr>
          <w:b/>
          <w:sz w:val="28"/>
        </w:rPr>
        <w:t>Самые-самые</w:t>
      </w:r>
      <w:proofErr w:type="gramEnd"/>
      <w:r w:rsidRPr="00D83E53">
        <w:rPr>
          <w:b/>
          <w:sz w:val="28"/>
        </w:rPr>
        <w:t xml:space="preserve">…   </w:t>
      </w:r>
      <w:r>
        <w:rPr>
          <w:rStyle w:val="af3"/>
          <w:sz w:val="28"/>
        </w:rPr>
        <w:t>(1 час).</w:t>
      </w:r>
      <w:r w:rsidRPr="00D83E53">
        <w:rPr>
          <w:b/>
          <w:sz w:val="28"/>
        </w:rPr>
        <w:t xml:space="preserve">                                                                                                                      </w:t>
      </w:r>
      <w:r>
        <w:rPr>
          <w:rStyle w:val="af3"/>
          <w:sz w:val="28"/>
        </w:rPr>
        <w:t>13</w:t>
      </w:r>
      <w:r w:rsidRPr="00D83E53">
        <w:rPr>
          <w:rStyle w:val="af3"/>
          <w:sz w:val="28"/>
        </w:rPr>
        <w:t>. Анализ профессий</w:t>
      </w:r>
      <w:r>
        <w:rPr>
          <w:rStyle w:val="af3"/>
          <w:sz w:val="28"/>
        </w:rPr>
        <w:t xml:space="preserve"> (1 час).</w:t>
      </w:r>
      <w:r w:rsidRPr="00D83E53">
        <w:rPr>
          <w:sz w:val="28"/>
        </w:rPr>
        <w:br/>
        <w:t>Основные признаки профессиона</w:t>
      </w:r>
      <w:r>
        <w:rPr>
          <w:sz w:val="28"/>
        </w:rPr>
        <w:t>льной деятельности.</w:t>
      </w:r>
      <w:r>
        <w:rPr>
          <w:sz w:val="28"/>
        </w:rPr>
        <w:br/>
      </w:r>
      <w:r w:rsidRPr="00D83E53">
        <w:rPr>
          <w:sz w:val="28"/>
        </w:rPr>
        <w:t>Предмет труда. Цели труда. Средства труда.</w:t>
      </w:r>
      <w:r>
        <w:rPr>
          <w:sz w:val="28"/>
        </w:rPr>
        <w:t xml:space="preserve">  Условия труда.</w:t>
      </w:r>
      <w:r>
        <w:rPr>
          <w:sz w:val="28"/>
        </w:rPr>
        <w:br/>
      </w:r>
      <w:r w:rsidRPr="00D83E53">
        <w:rPr>
          <w:sz w:val="28"/>
        </w:rPr>
        <w:t xml:space="preserve">Формула профессии. Понятие о </w:t>
      </w:r>
      <w:proofErr w:type="spellStart"/>
      <w:r w:rsidRPr="00D83E53">
        <w:rPr>
          <w:sz w:val="28"/>
        </w:rPr>
        <w:t>профессиограмме</w:t>
      </w:r>
      <w:proofErr w:type="spellEnd"/>
      <w:r w:rsidRPr="00D83E53">
        <w:rPr>
          <w:sz w:val="28"/>
        </w:rPr>
        <w:t>.</w:t>
      </w:r>
    </w:p>
    <w:p w:rsidR="00CC4BEF" w:rsidRDefault="00CC4BEF" w:rsidP="00CC4BEF">
      <w:pPr>
        <w:pStyle w:val="af4"/>
        <w:spacing w:before="0" w:beforeAutospacing="0" w:after="0" w:afterAutospacing="0" w:line="360" w:lineRule="auto"/>
        <w:jc w:val="both"/>
        <w:rPr>
          <w:rStyle w:val="af3"/>
          <w:sz w:val="28"/>
        </w:rPr>
      </w:pPr>
      <w:r w:rsidRPr="00D83E53">
        <w:rPr>
          <w:b/>
          <w:sz w:val="28"/>
        </w:rPr>
        <w:t>1</w:t>
      </w:r>
      <w:r>
        <w:rPr>
          <w:b/>
          <w:sz w:val="28"/>
        </w:rPr>
        <w:t>4</w:t>
      </w:r>
      <w:r w:rsidRPr="00D83E53">
        <w:rPr>
          <w:b/>
          <w:sz w:val="28"/>
        </w:rPr>
        <w:t>.</w:t>
      </w:r>
      <w:r w:rsidRPr="00D83E53">
        <w:rPr>
          <w:sz w:val="28"/>
        </w:rPr>
        <w:t> </w:t>
      </w:r>
      <w:r w:rsidRPr="00D83E53">
        <w:rPr>
          <w:b/>
          <w:sz w:val="28"/>
        </w:rPr>
        <w:t>Классификация профессий</w:t>
      </w:r>
      <w:r>
        <w:rPr>
          <w:b/>
          <w:sz w:val="28"/>
        </w:rPr>
        <w:t xml:space="preserve"> </w:t>
      </w:r>
      <w:r>
        <w:rPr>
          <w:rStyle w:val="af3"/>
          <w:sz w:val="28"/>
        </w:rPr>
        <w:t>(1 час).</w:t>
      </w:r>
    </w:p>
    <w:p w:rsidR="00882336" w:rsidRDefault="00CC4BEF" w:rsidP="00CC4BEF">
      <w:pPr>
        <w:pStyle w:val="af4"/>
        <w:spacing w:before="0" w:beforeAutospacing="0" w:after="0" w:afterAutospacing="0" w:line="360" w:lineRule="auto"/>
        <w:jc w:val="both"/>
        <w:rPr>
          <w:sz w:val="28"/>
        </w:rPr>
      </w:pPr>
      <w:r w:rsidRPr="0014496E">
        <w:rPr>
          <w:rStyle w:val="letter"/>
          <w:i/>
          <w:sz w:val="28"/>
        </w:rPr>
        <w:t>Практическая работа</w:t>
      </w:r>
      <w:r w:rsidRPr="0014496E">
        <w:rPr>
          <w:i/>
          <w:sz w:val="28"/>
        </w:rPr>
        <w:t>.</w:t>
      </w:r>
      <w:r w:rsidRPr="00D83E53">
        <w:rPr>
          <w:sz w:val="28"/>
        </w:rPr>
        <w:t xml:space="preserve"> Составление формул профессий.</w:t>
      </w:r>
    </w:p>
    <w:p w:rsidR="00CC4BEF" w:rsidRDefault="00CC4BEF" w:rsidP="00CC4BEF">
      <w:pPr>
        <w:pStyle w:val="af4"/>
        <w:spacing w:before="0" w:beforeAutospacing="0" w:after="0" w:afterAutospacing="0" w:line="360" w:lineRule="auto"/>
        <w:jc w:val="both"/>
        <w:rPr>
          <w:rStyle w:val="af3"/>
          <w:sz w:val="28"/>
        </w:rPr>
      </w:pPr>
      <w:r>
        <w:rPr>
          <w:rStyle w:val="af3"/>
          <w:sz w:val="28"/>
        </w:rPr>
        <w:t>15</w:t>
      </w:r>
      <w:r w:rsidRPr="00D83E53">
        <w:rPr>
          <w:rStyle w:val="af3"/>
          <w:sz w:val="28"/>
        </w:rPr>
        <w:t>. Здоровье и выбор профессии</w:t>
      </w:r>
      <w:r>
        <w:rPr>
          <w:rStyle w:val="af3"/>
          <w:sz w:val="28"/>
        </w:rPr>
        <w:t xml:space="preserve"> (1 час).</w:t>
      </w:r>
    </w:p>
    <w:p w:rsidR="00CC4BEF" w:rsidRDefault="00CC4BEF" w:rsidP="00CC4BEF">
      <w:pPr>
        <w:pStyle w:val="af4"/>
        <w:spacing w:before="0" w:beforeAutospacing="0" w:after="0" w:afterAutospacing="0" w:line="360" w:lineRule="auto"/>
        <w:jc w:val="both"/>
        <w:rPr>
          <w:sz w:val="28"/>
        </w:rPr>
      </w:pPr>
      <w:r w:rsidRPr="00D83E53">
        <w:rPr>
          <w:sz w:val="28"/>
        </w:rPr>
        <w:t xml:space="preserve">Учет состояния здоровья при выборе профессии.  </w:t>
      </w:r>
    </w:p>
    <w:p w:rsidR="00CC4BEF" w:rsidRDefault="00CC4BEF" w:rsidP="00F224CB">
      <w:pPr>
        <w:pStyle w:val="af4"/>
        <w:spacing w:before="0" w:beforeAutospacing="0" w:after="0" w:afterAutospacing="0" w:line="360" w:lineRule="auto"/>
        <w:jc w:val="both"/>
        <w:rPr>
          <w:sz w:val="28"/>
        </w:rPr>
      </w:pPr>
      <w:r w:rsidRPr="0014496E">
        <w:rPr>
          <w:rStyle w:val="letter"/>
          <w:i/>
          <w:sz w:val="28"/>
        </w:rPr>
        <w:t>Практическая работа</w:t>
      </w:r>
      <w:r w:rsidRPr="0014496E">
        <w:rPr>
          <w:i/>
          <w:sz w:val="28"/>
        </w:rPr>
        <w:t>. </w:t>
      </w:r>
      <w:r>
        <w:rPr>
          <w:sz w:val="28"/>
        </w:rPr>
        <w:t xml:space="preserve">Типы профессий по медицинским </w:t>
      </w:r>
      <w:r w:rsidRPr="00D83E53">
        <w:rPr>
          <w:sz w:val="28"/>
        </w:rPr>
        <w:t xml:space="preserve">противопоказаниям.                                                                                           </w:t>
      </w:r>
    </w:p>
    <w:p w:rsidR="000004E6" w:rsidRDefault="000004E6" w:rsidP="00CC4BEF">
      <w:pPr>
        <w:pStyle w:val="af4"/>
        <w:spacing w:before="0" w:beforeAutospacing="0" w:after="0" w:afterAutospacing="0" w:line="360" w:lineRule="auto"/>
        <w:jc w:val="both"/>
        <w:rPr>
          <w:b/>
          <w:sz w:val="28"/>
        </w:rPr>
      </w:pPr>
    </w:p>
    <w:p w:rsidR="00CC4BEF" w:rsidRDefault="00F75C6C" w:rsidP="00CC4BEF">
      <w:pPr>
        <w:pStyle w:val="af4"/>
        <w:spacing w:before="0" w:beforeAutospacing="0" w:after="0" w:afterAutospacing="0" w:line="360" w:lineRule="auto"/>
        <w:jc w:val="both"/>
        <w:rPr>
          <w:rStyle w:val="af3"/>
          <w:sz w:val="28"/>
        </w:rPr>
      </w:pPr>
      <w:r>
        <w:rPr>
          <w:rStyle w:val="af3"/>
          <w:sz w:val="28"/>
        </w:rPr>
        <w:lastRenderedPageBreak/>
        <w:t>16</w:t>
      </w:r>
      <w:r w:rsidR="00CC4BEF" w:rsidRPr="00D83E53">
        <w:rPr>
          <w:rStyle w:val="af3"/>
          <w:sz w:val="28"/>
        </w:rPr>
        <w:t>. Пути получения профессии</w:t>
      </w:r>
      <w:r w:rsidR="00CC4BEF">
        <w:rPr>
          <w:rStyle w:val="af3"/>
          <w:sz w:val="28"/>
        </w:rPr>
        <w:t xml:space="preserve"> (2 часа).</w:t>
      </w:r>
    </w:p>
    <w:p w:rsidR="00CC4BEF" w:rsidRDefault="00CC4BEF" w:rsidP="00CC4BEF">
      <w:pPr>
        <w:pStyle w:val="af4"/>
        <w:spacing w:before="0" w:beforeAutospacing="0" w:after="0" w:afterAutospacing="0" w:line="360" w:lineRule="auto"/>
        <w:jc w:val="both"/>
        <w:rPr>
          <w:sz w:val="28"/>
        </w:rPr>
      </w:pPr>
      <w:r w:rsidRPr="00D83E53">
        <w:rPr>
          <w:sz w:val="28"/>
        </w:rPr>
        <w:t>Система профессионально-технического образования. Типы профессиональных училищ, условия приема и обучения в них. Подготовка рабочих на производстве.</w:t>
      </w:r>
    </w:p>
    <w:p w:rsidR="00A25F2A" w:rsidRDefault="00CC4BEF" w:rsidP="00CC4BEF">
      <w:pPr>
        <w:pStyle w:val="af4"/>
        <w:spacing w:before="0" w:beforeAutospacing="0" w:after="0" w:afterAutospacing="0" w:line="360" w:lineRule="auto"/>
        <w:jc w:val="both"/>
        <w:rPr>
          <w:sz w:val="28"/>
        </w:rPr>
      </w:pPr>
      <w:r w:rsidRPr="00D83E53">
        <w:rPr>
          <w:sz w:val="28"/>
        </w:rPr>
        <w:t>Средние специальные учебные заведения, их типы, условия приема и обучения.</w:t>
      </w:r>
      <w:r w:rsidRPr="00D83E53">
        <w:rPr>
          <w:sz w:val="28"/>
        </w:rPr>
        <w:br/>
        <w:t>Типы высших учебных заведений, условия приема и обучения студентов.</w:t>
      </w:r>
      <w:r w:rsidRPr="00D83E53">
        <w:rPr>
          <w:sz w:val="28"/>
        </w:rPr>
        <w:br/>
      </w:r>
      <w:r w:rsidRPr="00F74171">
        <w:rPr>
          <w:rStyle w:val="letter"/>
          <w:i/>
          <w:sz w:val="28"/>
        </w:rPr>
        <w:t>Практическая работа</w:t>
      </w:r>
      <w:r w:rsidRPr="00D83E53">
        <w:rPr>
          <w:sz w:val="28"/>
        </w:rPr>
        <w:t>. Письменная работа «Мой путь в профессию».</w:t>
      </w:r>
    </w:p>
    <w:p w:rsidR="00A25F2A" w:rsidRDefault="00A25F2A" w:rsidP="00CC4BEF">
      <w:pPr>
        <w:pStyle w:val="af4"/>
        <w:spacing w:before="0" w:beforeAutospacing="0" w:after="0" w:afterAutospacing="0" w:line="360" w:lineRule="auto"/>
        <w:jc w:val="both"/>
        <w:rPr>
          <w:sz w:val="28"/>
        </w:rPr>
      </w:pPr>
      <w:r w:rsidRPr="00F74171">
        <w:rPr>
          <w:rStyle w:val="letter"/>
          <w:i/>
          <w:sz w:val="28"/>
        </w:rPr>
        <w:t>Практическая работа</w:t>
      </w:r>
      <w:r w:rsidRPr="00D83E53">
        <w:rPr>
          <w:sz w:val="28"/>
        </w:rPr>
        <w:t>.</w:t>
      </w:r>
      <w:r>
        <w:rPr>
          <w:sz w:val="28"/>
        </w:rPr>
        <w:t xml:space="preserve"> Стратегия выбора профессии.</w:t>
      </w:r>
    </w:p>
    <w:p w:rsidR="00F75C6C" w:rsidRDefault="00F75C6C" w:rsidP="00F75C6C">
      <w:pPr>
        <w:pStyle w:val="af4"/>
        <w:spacing w:before="0" w:beforeAutospacing="0" w:after="0" w:afterAutospacing="0" w:line="360" w:lineRule="auto"/>
        <w:jc w:val="both"/>
        <w:rPr>
          <w:sz w:val="28"/>
        </w:rPr>
      </w:pPr>
      <w:r>
        <w:rPr>
          <w:rStyle w:val="af3"/>
          <w:sz w:val="28"/>
        </w:rPr>
        <w:t>17</w:t>
      </w:r>
      <w:r w:rsidRPr="00D83E53">
        <w:rPr>
          <w:rStyle w:val="af3"/>
          <w:sz w:val="28"/>
        </w:rPr>
        <w:t>. Современный рынок труда и его требования к профессионалу</w:t>
      </w:r>
      <w:r>
        <w:rPr>
          <w:rStyle w:val="af3"/>
          <w:sz w:val="28"/>
        </w:rPr>
        <w:t xml:space="preserve"> (1 час).</w:t>
      </w:r>
      <w:r>
        <w:rPr>
          <w:sz w:val="28"/>
        </w:rPr>
        <w:br/>
      </w:r>
      <w:r w:rsidRPr="00D83E53">
        <w:rPr>
          <w:sz w:val="28"/>
        </w:rPr>
        <w:t>Разнообразные виды предприятий и форм собственности. Занятость населения. Безработица.</w:t>
      </w:r>
    </w:p>
    <w:p w:rsidR="00F357FB" w:rsidRDefault="00F357FB" w:rsidP="00CC4BEF">
      <w:pPr>
        <w:pStyle w:val="af4"/>
        <w:spacing w:before="0" w:beforeAutospacing="0" w:after="0" w:afterAutospacing="0" w:line="360" w:lineRule="auto"/>
        <w:jc w:val="both"/>
        <w:rPr>
          <w:sz w:val="28"/>
        </w:rPr>
      </w:pPr>
    </w:p>
    <w:p w:rsidR="00F357FB" w:rsidRDefault="00F357FB" w:rsidP="00CC4BEF">
      <w:pPr>
        <w:pStyle w:val="af4"/>
        <w:spacing w:before="0" w:beforeAutospacing="0" w:after="0" w:afterAutospacing="0" w:line="360" w:lineRule="auto"/>
        <w:jc w:val="both"/>
        <w:rPr>
          <w:sz w:val="28"/>
        </w:rPr>
      </w:pPr>
    </w:p>
    <w:p w:rsidR="00F357FB" w:rsidRDefault="00F357FB" w:rsidP="00CC4BEF">
      <w:pPr>
        <w:pStyle w:val="af4"/>
        <w:spacing w:before="0" w:beforeAutospacing="0" w:after="0" w:afterAutospacing="0" w:line="360" w:lineRule="auto"/>
        <w:jc w:val="both"/>
        <w:rPr>
          <w:sz w:val="28"/>
        </w:rPr>
      </w:pPr>
    </w:p>
    <w:p w:rsidR="00F357FB" w:rsidRPr="00E92671" w:rsidRDefault="00F357FB" w:rsidP="00CC4BEF">
      <w:pPr>
        <w:pStyle w:val="af4"/>
        <w:spacing w:before="0" w:beforeAutospacing="0" w:after="0" w:afterAutospacing="0" w:line="360" w:lineRule="auto"/>
        <w:jc w:val="both"/>
      </w:pPr>
    </w:p>
    <w:p w:rsidR="00CC4BEF" w:rsidRDefault="00CC4BEF" w:rsidP="00CC4BEF">
      <w:pPr>
        <w:spacing w:line="28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ТЕМАТИЧЕСКИЙ ПЛАН</w:t>
      </w:r>
    </w:p>
    <w:p w:rsidR="00CC4BEF" w:rsidRDefault="00CC4BEF" w:rsidP="00CC4BEF">
      <w:pPr>
        <w:spacing w:line="28" w:lineRule="atLeast"/>
        <w:jc w:val="center"/>
        <w:rPr>
          <w:b/>
          <w:sz w:val="28"/>
          <w:szCs w:val="28"/>
        </w:rPr>
      </w:pPr>
    </w:p>
    <w:tbl>
      <w:tblPr>
        <w:tblW w:w="9469" w:type="dxa"/>
        <w:tblInd w:w="-5" w:type="dxa"/>
        <w:tblLayout w:type="fixed"/>
        <w:tblLook w:val="0000"/>
      </w:tblPr>
      <w:tblGrid>
        <w:gridCol w:w="822"/>
        <w:gridCol w:w="7513"/>
        <w:gridCol w:w="1134"/>
      </w:tblGrid>
      <w:tr w:rsidR="00CC4BEF" w:rsidTr="00882336">
        <w:trPr>
          <w:trHeight w:val="503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4BEF" w:rsidRPr="00627B4A" w:rsidRDefault="00CC4BEF" w:rsidP="00882336">
            <w:pPr>
              <w:snapToGrid w:val="0"/>
              <w:spacing w:line="28" w:lineRule="atLeast"/>
              <w:jc w:val="center"/>
              <w:rPr>
                <w:b/>
                <w:sz w:val="28"/>
                <w:szCs w:val="28"/>
              </w:rPr>
            </w:pPr>
            <w:r w:rsidRPr="00627B4A">
              <w:rPr>
                <w:b/>
                <w:sz w:val="28"/>
                <w:szCs w:val="28"/>
              </w:rPr>
              <w:t>П./п.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4BEF" w:rsidRPr="00627B4A" w:rsidRDefault="00CC4BEF" w:rsidP="00882336">
            <w:pPr>
              <w:snapToGrid w:val="0"/>
              <w:spacing w:line="28" w:lineRule="atLeast"/>
              <w:jc w:val="center"/>
              <w:rPr>
                <w:b/>
                <w:sz w:val="28"/>
                <w:szCs w:val="28"/>
              </w:rPr>
            </w:pPr>
            <w:r w:rsidRPr="00627B4A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C4BEF" w:rsidRPr="00627B4A" w:rsidRDefault="00CC4BEF" w:rsidP="00882336">
            <w:pPr>
              <w:snapToGrid w:val="0"/>
              <w:spacing w:line="28" w:lineRule="atLeast"/>
              <w:jc w:val="center"/>
              <w:rPr>
                <w:b/>
                <w:sz w:val="28"/>
                <w:szCs w:val="28"/>
              </w:rPr>
            </w:pPr>
            <w:r w:rsidRPr="00627B4A">
              <w:rPr>
                <w:b/>
                <w:sz w:val="28"/>
                <w:szCs w:val="28"/>
              </w:rPr>
              <w:t>Кол-во часов</w:t>
            </w:r>
          </w:p>
        </w:tc>
      </w:tr>
      <w:tr w:rsidR="00CC4BEF" w:rsidRPr="001759DD" w:rsidTr="00882336">
        <w:tc>
          <w:tcPr>
            <w:tcW w:w="822" w:type="dxa"/>
            <w:tcBorders>
              <w:left w:val="single" w:sz="4" w:space="0" w:color="000000"/>
              <w:bottom w:val="single" w:sz="4" w:space="0" w:color="000000"/>
            </w:tcBorders>
          </w:tcPr>
          <w:p w:rsidR="00CC4BEF" w:rsidRPr="001759DD" w:rsidRDefault="00CC4BEF" w:rsidP="00882336">
            <w:pPr>
              <w:snapToGrid w:val="0"/>
              <w:jc w:val="center"/>
              <w:rPr>
                <w:sz w:val="28"/>
                <w:szCs w:val="28"/>
              </w:rPr>
            </w:pPr>
            <w:r w:rsidRPr="001759DD">
              <w:rPr>
                <w:sz w:val="28"/>
                <w:szCs w:val="28"/>
              </w:rPr>
              <w:t>1</w:t>
            </w:r>
          </w:p>
        </w:tc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CC4BEF" w:rsidRPr="001759DD" w:rsidRDefault="00CC4BEF" w:rsidP="00882336">
            <w:pPr>
              <w:snapToGrid w:val="0"/>
              <w:jc w:val="both"/>
              <w:rPr>
                <w:sz w:val="28"/>
                <w:szCs w:val="28"/>
              </w:rPr>
            </w:pPr>
            <w:r w:rsidRPr="001759DD">
              <w:rPr>
                <w:rStyle w:val="af3"/>
                <w:b w:val="0"/>
                <w:sz w:val="28"/>
              </w:rPr>
              <w:t>Вводное занятие.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C4BEF" w:rsidRPr="001759DD" w:rsidRDefault="00CC4BEF" w:rsidP="00882336">
            <w:pPr>
              <w:snapToGrid w:val="0"/>
              <w:jc w:val="center"/>
              <w:rPr>
                <w:sz w:val="28"/>
                <w:szCs w:val="28"/>
              </w:rPr>
            </w:pPr>
            <w:r w:rsidRPr="001759DD">
              <w:rPr>
                <w:sz w:val="28"/>
                <w:szCs w:val="28"/>
              </w:rPr>
              <w:t>1</w:t>
            </w:r>
          </w:p>
        </w:tc>
      </w:tr>
      <w:tr w:rsidR="00CC4BEF" w:rsidRPr="001759DD" w:rsidTr="00882336">
        <w:tc>
          <w:tcPr>
            <w:tcW w:w="822" w:type="dxa"/>
            <w:tcBorders>
              <w:left w:val="single" w:sz="4" w:space="0" w:color="000000"/>
              <w:bottom w:val="single" w:sz="4" w:space="0" w:color="000000"/>
            </w:tcBorders>
          </w:tcPr>
          <w:p w:rsidR="00CC4BEF" w:rsidRPr="001759DD" w:rsidRDefault="00CC4BEF" w:rsidP="00882336">
            <w:pPr>
              <w:snapToGrid w:val="0"/>
              <w:jc w:val="center"/>
              <w:rPr>
                <w:sz w:val="28"/>
                <w:szCs w:val="28"/>
              </w:rPr>
            </w:pPr>
            <w:r w:rsidRPr="001759DD">
              <w:rPr>
                <w:sz w:val="28"/>
                <w:szCs w:val="28"/>
              </w:rPr>
              <w:t>2</w:t>
            </w:r>
          </w:p>
        </w:tc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CC4BEF" w:rsidRPr="001759DD" w:rsidRDefault="00CC4BEF" w:rsidP="00882336">
            <w:pPr>
              <w:snapToGrid w:val="0"/>
              <w:jc w:val="both"/>
              <w:rPr>
                <w:sz w:val="28"/>
                <w:szCs w:val="28"/>
              </w:rPr>
            </w:pPr>
            <w:r w:rsidRPr="001759DD">
              <w:rPr>
                <w:rStyle w:val="af3"/>
                <w:b w:val="0"/>
                <w:sz w:val="28"/>
              </w:rPr>
              <w:t>Внутренний мир человека и возможности его познания.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C4BEF" w:rsidRPr="001759DD" w:rsidRDefault="00CC4BEF" w:rsidP="00882336">
            <w:pPr>
              <w:snapToGrid w:val="0"/>
              <w:jc w:val="center"/>
              <w:rPr>
                <w:sz w:val="28"/>
                <w:szCs w:val="28"/>
              </w:rPr>
            </w:pPr>
            <w:r w:rsidRPr="001759DD">
              <w:rPr>
                <w:sz w:val="28"/>
                <w:szCs w:val="28"/>
              </w:rPr>
              <w:t>1</w:t>
            </w:r>
          </w:p>
        </w:tc>
      </w:tr>
      <w:tr w:rsidR="00CC4BEF" w:rsidRPr="001759DD" w:rsidTr="00882336">
        <w:tc>
          <w:tcPr>
            <w:tcW w:w="822" w:type="dxa"/>
            <w:tcBorders>
              <w:left w:val="single" w:sz="4" w:space="0" w:color="000000"/>
              <w:bottom w:val="single" w:sz="4" w:space="0" w:color="000000"/>
            </w:tcBorders>
          </w:tcPr>
          <w:p w:rsidR="00CC4BEF" w:rsidRPr="001759DD" w:rsidRDefault="00CC4BEF" w:rsidP="00882336">
            <w:pPr>
              <w:snapToGrid w:val="0"/>
              <w:jc w:val="center"/>
              <w:rPr>
                <w:sz w:val="28"/>
                <w:szCs w:val="28"/>
              </w:rPr>
            </w:pPr>
            <w:r w:rsidRPr="001759DD">
              <w:rPr>
                <w:sz w:val="28"/>
                <w:szCs w:val="28"/>
              </w:rPr>
              <w:t>3</w:t>
            </w:r>
          </w:p>
        </w:tc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CC4BEF" w:rsidRPr="001759DD" w:rsidRDefault="00CC4BEF" w:rsidP="00882336">
            <w:pPr>
              <w:snapToGrid w:val="0"/>
              <w:jc w:val="both"/>
              <w:rPr>
                <w:sz w:val="28"/>
                <w:szCs w:val="28"/>
              </w:rPr>
            </w:pPr>
            <w:r w:rsidRPr="001759DD">
              <w:rPr>
                <w:rStyle w:val="af3"/>
                <w:b w:val="0"/>
                <w:sz w:val="28"/>
              </w:rPr>
              <w:t>Многообразие мира профессий.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C4BEF" w:rsidRPr="001759DD" w:rsidRDefault="00CC4BEF" w:rsidP="00882336">
            <w:pPr>
              <w:snapToGrid w:val="0"/>
              <w:jc w:val="center"/>
              <w:rPr>
                <w:sz w:val="28"/>
                <w:szCs w:val="28"/>
              </w:rPr>
            </w:pPr>
            <w:r w:rsidRPr="001759DD">
              <w:rPr>
                <w:sz w:val="28"/>
                <w:szCs w:val="28"/>
              </w:rPr>
              <w:t>1</w:t>
            </w:r>
          </w:p>
        </w:tc>
      </w:tr>
      <w:tr w:rsidR="00CC4BEF" w:rsidRPr="001759DD" w:rsidTr="00882336">
        <w:trPr>
          <w:trHeight w:val="375"/>
        </w:trPr>
        <w:tc>
          <w:tcPr>
            <w:tcW w:w="822" w:type="dxa"/>
            <w:tcBorders>
              <w:left w:val="single" w:sz="4" w:space="0" w:color="000000"/>
              <w:bottom w:val="single" w:sz="4" w:space="0" w:color="auto"/>
            </w:tcBorders>
          </w:tcPr>
          <w:p w:rsidR="00CC4BEF" w:rsidRPr="001759DD" w:rsidRDefault="00CC4BEF" w:rsidP="00882336">
            <w:pPr>
              <w:snapToGrid w:val="0"/>
              <w:jc w:val="center"/>
              <w:rPr>
                <w:sz w:val="28"/>
                <w:szCs w:val="28"/>
              </w:rPr>
            </w:pPr>
            <w:r w:rsidRPr="001759DD">
              <w:rPr>
                <w:sz w:val="28"/>
                <w:szCs w:val="28"/>
              </w:rPr>
              <w:t>4</w:t>
            </w:r>
          </w:p>
        </w:tc>
        <w:tc>
          <w:tcPr>
            <w:tcW w:w="7513" w:type="dxa"/>
            <w:tcBorders>
              <w:left w:val="single" w:sz="4" w:space="0" w:color="000000"/>
              <w:bottom w:val="single" w:sz="4" w:space="0" w:color="auto"/>
            </w:tcBorders>
          </w:tcPr>
          <w:p w:rsidR="00CC4BEF" w:rsidRPr="001759DD" w:rsidRDefault="00CC4BEF" w:rsidP="00882336">
            <w:pPr>
              <w:snapToGrid w:val="0"/>
              <w:jc w:val="both"/>
              <w:rPr>
                <w:sz w:val="28"/>
                <w:szCs w:val="28"/>
              </w:rPr>
            </w:pPr>
            <w:r w:rsidRPr="001759DD">
              <w:rPr>
                <w:rStyle w:val="af3"/>
                <w:b w:val="0"/>
                <w:sz w:val="28"/>
              </w:rPr>
              <w:t>Представление о себе и проблема выбора профессии</w:t>
            </w:r>
            <w:r>
              <w:rPr>
                <w:rStyle w:val="af3"/>
                <w:b w:val="0"/>
                <w:sz w:val="28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C4BEF" w:rsidRPr="001759DD" w:rsidRDefault="00CC4BEF" w:rsidP="00882336">
            <w:pPr>
              <w:snapToGrid w:val="0"/>
              <w:jc w:val="center"/>
              <w:rPr>
                <w:sz w:val="28"/>
                <w:szCs w:val="28"/>
              </w:rPr>
            </w:pPr>
            <w:r w:rsidRPr="001759DD">
              <w:rPr>
                <w:sz w:val="28"/>
                <w:szCs w:val="28"/>
              </w:rPr>
              <w:t>1</w:t>
            </w:r>
          </w:p>
        </w:tc>
      </w:tr>
      <w:tr w:rsidR="00CC4BEF" w:rsidRPr="001759DD" w:rsidTr="00882336">
        <w:trPr>
          <w:trHeight w:val="255"/>
        </w:trPr>
        <w:tc>
          <w:tcPr>
            <w:tcW w:w="8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CC4BEF" w:rsidRPr="001759DD" w:rsidRDefault="00CC4BEF" w:rsidP="00882336">
            <w:pPr>
              <w:snapToGrid w:val="0"/>
              <w:jc w:val="center"/>
              <w:rPr>
                <w:sz w:val="28"/>
                <w:szCs w:val="28"/>
              </w:rPr>
            </w:pPr>
            <w:r w:rsidRPr="001759DD">
              <w:rPr>
                <w:sz w:val="28"/>
                <w:szCs w:val="28"/>
              </w:rPr>
              <w:t>5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CC4BEF" w:rsidRPr="001759DD" w:rsidRDefault="00CC4BEF" w:rsidP="00882336">
            <w:pPr>
              <w:pStyle w:val="af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759DD">
              <w:rPr>
                <w:rStyle w:val="letter"/>
                <w:sz w:val="28"/>
              </w:rPr>
              <w:t>Диагностические процедуры.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C4BEF" w:rsidRPr="001759DD" w:rsidRDefault="00CC4BEF" w:rsidP="00882336">
            <w:pPr>
              <w:jc w:val="center"/>
            </w:pPr>
            <w:r w:rsidRPr="001759DD">
              <w:rPr>
                <w:sz w:val="28"/>
                <w:szCs w:val="28"/>
              </w:rPr>
              <w:t>1</w:t>
            </w:r>
          </w:p>
        </w:tc>
      </w:tr>
      <w:tr w:rsidR="00CC4BEF" w:rsidRPr="001759DD" w:rsidTr="00882336">
        <w:trPr>
          <w:trHeight w:val="330"/>
        </w:trPr>
        <w:tc>
          <w:tcPr>
            <w:tcW w:w="8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CC4BEF" w:rsidRPr="001759DD" w:rsidRDefault="00CC4BEF" w:rsidP="00882336">
            <w:pPr>
              <w:snapToGrid w:val="0"/>
              <w:jc w:val="center"/>
              <w:rPr>
                <w:sz w:val="28"/>
                <w:szCs w:val="28"/>
              </w:rPr>
            </w:pPr>
            <w:r w:rsidRPr="001759DD">
              <w:rPr>
                <w:sz w:val="28"/>
                <w:szCs w:val="28"/>
              </w:rPr>
              <w:t>6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CC4BEF" w:rsidRPr="001759DD" w:rsidRDefault="00CC4BEF" w:rsidP="00882336">
            <w:pPr>
              <w:pStyle w:val="af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759DD">
              <w:rPr>
                <w:rStyle w:val="af3"/>
                <w:b w:val="0"/>
                <w:sz w:val="28"/>
              </w:rPr>
              <w:t>«Секреты» выбора профессии («хочу» — «могу» — «надо»).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C4BEF" w:rsidRPr="001759DD" w:rsidRDefault="00CC4BEF" w:rsidP="00882336">
            <w:pPr>
              <w:jc w:val="center"/>
            </w:pPr>
            <w:r w:rsidRPr="001759DD">
              <w:rPr>
                <w:sz w:val="28"/>
                <w:szCs w:val="28"/>
              </w:rPr>
              <w:t>1</w:t>
            </w:r>
          </w:p>
        </w:tc>
      </w:tr>
      <w:tr w:rsidR="00CC4BEF" w:rsidRPr="001759DD" w:rsidTr="00882336">
        <w:trPr>
          <w:trHeight w:val="228"/>
        </w:trPr>
        <w:tc>
          <w:tcPr>
            <w:tcW w:w="8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CC4BEF" w:rsidRPr="001759DD" w:rsidRDefault="00CC4BEF" w:rsidP="00882336">
            <w:pPr>
              <w:snapToGrid w:val="0"/>
              <w:jc w:val="center"/>
              <w:rPr>
                <w:sz w:val="28"/>
                <w:szCs w:val="28"/>
              </w:rPr>
            </w:pPr>
            <w:r w:rsidRPr="001759DD">
              <w:rPr>
                <w:sz w:val="28"/>
                <w:szCs w:val="28"/>
              </w:rPr>
              <w:t>7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CC4BEF" w:rsidRPr="001759DD" w:rsidRDefault="00CC4BEF" w:rsidP="00882336">
            <w:pPr>
              <w:pStyle w:val="af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759DD">
              <w:rPr>
                <w:sz w:val="28"/>
              </w:rPr>
              <w:t>Личный профессиональный план.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C4BEF" w:rsidRPr="001759DD" w:rsidRDefault="00CC4BEF" w:rsidP="00882336">
            <w:pPr>
              <w:jc w:val="center"/>
            </w:pPr>
            <w:r w:rsidRPr="001759DD">
              <w:rPr>
                <w:sz w:val="28"/>
                <w:szCs w:val="28"/>
              </w:rPr>
              <w:t>1</w:t>
            </w:r>
          </w:p>
        </w:tc>
      </w:tr>
      <w:tr w:rsidR="00CC4BEF" w:rsidRPr="001759DD" w:rsidTr="00882336">
        <w:trPr>
          <w:trHeight w:val="240"/>
        </w:trPr>
        <w:tc>
          <w:tcPr>
            <w:tcW w:w="8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CC4BEF" w:rsidRPr="001759DD" w:rsidRDefault="00CC4BEF" w:rsidP="00882336">
            <w:pPr>
              <w:snapToGrid w:val="0"/>
              <w:jc w:val="center"/>
              <w:rPr>
                <w:sz w:val="28"/>
                <w:szCs w:val="28"/>
              </w:rPr>
            </w:pPr>
            <w:r w:rsidRPr="001759DD">
              <w:rPr>
                <w:sz w:val="28"/>
                <w:szCs w:val="28"/>
              </w:rPr>
              <w:t>8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CC4BEF" w:rsidRPr="001759DD" w:rsidRDefault="00CC4BEF" w:rsidP="00882336">
            <w:pPr>
              <w:pStyle w:val="af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759DD">
              <w:rPr>
                <w:rStyle w:val="af3"/>
                <w:b w:val="0"/>
                <w:sz w:val="28"/>
              </w:rPr>
              <w:t>Склонности и интересы в профессиональном выборе («хочу</w:t>
            </w:r>
            <w:r w:rsidR="00CD6D8A">
              <w:rPr>
                <w:rStyle w:val="af3"/>
                <w:b w:val="0"/>
                <w:sz w:val="28"/>
              </w:rPr>
              <w:t>»)</w:t>
            </w:r>
            <w:r w:rsidR="00917C47">
              <w:rPr>
                <w:rStyle w:val="af3"/>
                <w:b w:val="0"/>
                <w:sz w:val="28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C4BEF" w:rsidRPr="001759DD" w:rsidRDefault="00CC4BEF" w:rsidP="00882336">
            <w:pPr>
              <w:jc w:val="center"/>
            </w:pPr>
            <w:r w:rsidRPr="001759DD">
              <w:rPr>
                <w:sz w:val="28"/>
                <w:szCs w:val="28"/>
              </w:rPr>
              <w:t>1</w:t>
            </w:r>
          </w:p>
        </w:tc>
      </w:tr>
      <w:tr w:rsidR="00CC4BEF" w:rsidRPr="001759DD" w:rsidTr="00882336">
        <w:trPr>
          <w:trHeight w:val="200"/>
        </w:trPr>
        <w:tc>
          <w:tcPr>
            <w:tcW w:w="8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CC4BEF" w:rsidRPr="001759DD" w:rsidRDefault="00CC4BEF" w:rsidP="00882336">
            <w:pPr>
              <w:snapToGrid w:val="0"/>
              <w:jc w:val="center"/>
              <w:rPr>
                <w:sz w:val="28"/>
                <w:szCs w:val="28"/>
              </w:rPr>
            </w:pPr>
            <w:r w:rsidRPr="001759DD">
              <w:rPr>
                <w:sz w:val="28"/>
                <w:szCs w:val="28"/>
              </w:rPr>
              <w:t>9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CC4BEF" w:rsidRPr="001759DD" w:rsidRDefault="00CC4BEF" w:rsidP="00882336">
            <w:pPr>
              <w:pStyle w:val="af4"/>
              <w:spacing w:before="0" w:beforeAutospacing="0" w:after="0" w:afterAutospacing="0"/>
              <w:jc w:val="both"/>
              <w:rPr>
                <w:sz w:val="28"/>
              </w:rPr>
            </w:pPr>
            <w:r w:rsidRPr="001759DD">
              <w:rPr>
                <w:rStyle w:val="letter"/>
                <w:sz w:val="28"/>
              </w:rPr>
              <w:t>Диагностические процедуры.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C4BEF" w:rsidRPr="001759DD" w:rsidRDefault="00CC4BEF" w:rsidP="00882336">
            <w:pPr>
              <w:jc w:val="center"/>
            </w:pPr>
            <w:r w:rsidRPr="001759DD">
              <w:rPr>
                <w:sz w:val="28"/>
                <w:szCs w:val="28"/>
              </w:rPr>
              <w:t>1</w:t>
            </w:r>
          </w:p>
        </w:tc>
      </w:tr>
      <w:tr w:rsidR="00CC4BEF" w:rsidRPr="001759DD" w:rsidTr="00882336">
        <w:trPr>
          <w:trHeight w:val="127"/>
        </w:trPr>
        <w:tc>
          <w:tcPr>
            <w:tcW w:w="8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CC4BEF" w:rsidRPr="001759DD" w:rsidRDefault="00CC4BEF" w:rsidP="00882336">
            <w:pPr>
              <w:snapToGrid w:val="0"/>
              <w:jc w:val="center"/>
              <w:rPr>
                <w:sz w:val="28"/>
                <w:szCs w:val="28"/>
              </w:rPr>
            </w:pPr>
            <w:r w:rsidRPr="001759DD">
              <w:rPr>
                <w:sz w:val="28"/>
                <w:szCs w:val="28"/>
              </w:rPr>
              <w:t>10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CC4BEF" w:rsidRPr="001759DD" w:rsidRDefault="00CC4BEF" w:rsidP="00882336">
            <w:pPr>
              <w:snapToGrid w:val="0"/>
              <w:jc w:val="both"/>
              <w:rPr>
                <w:rStyle w:val="af3"/>
                <w:b w:val="0"/>
                <w:sz w:val="28"/>
              </w:rPr>
            </w:pPr>
            <w:r w:rsidRPr="001759DD">
              <w:rPr>
                <w:rStyle w:val="af3"/>
                <w:b w:val="0"/>
                <w:sz w:val="28"/>
              </w:rPr>
              <w:t>Возможности личности в профессиональной деятельности («могу»).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C4BEF" w:rsidRPr="001759DD" w:rsidRDefault="00CC4BEF" w:rsidP="00882336">
            <w:pPr>
              <w:snapToGrid w:val="0"/>
              <w:jc w:val="center"/>
              <w:rPr>
                <w:sz w:val="28"/>
                <w:szCs w:val="28"/>
              </w:rPr>
            </w:pPr>
            <w:r w:rsidRPr="001759DD">
              <w:rPr>
                <w:sz w:val="28"/>
                <w:szCs w:val="28"/>
              </w:rPr>
              <w:t>1</w:t>
            </w:r>
          </w:p>
        </w:tc>
      </w:tr>
      <w:tr w:rsidR="00CC4BEF" w:rsidRPr="001759DD" w:rsidTr="00882336">
        <w:trPr>
          <w:trHeight w:val="210"/>
        </w:trPr>
        <w:tc>
          <w:tcPr>
            <w:tcW w:w="8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CC4BEF" w:rsidRPr="001759DD" w:rsidRDefault="00CC4BEF" w:rsidP="00882336">
            <w:pPr>
              <w:snapToGrid w:val="0"/>
              <w:jc w:val="center"/>
              <w:rPr>
                <w:sz w:val="28"/>
                <w:szCs w:val="28"/>
              </w:rPr>
            </w:pPr>
            <w:r w:rsidRPr="001759DD">
              <w:rPr>
                <w:sz w:val="28"/>
                <w:szCs w:val="28"/>
              </w:rPr>
              <w:t>11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CC4BEF" w:rsidRPr="001759DD" w:rsidRDefault="00CC4BEF" w:rsidP="00882336">
            <w:pPr>
              <w:snapToGrid w:val="0"/>
              <w:jc w:val="both"/>
              <w:rPr>
                <w:rStyle w:val="af3"/>
                <w:b w:val="0"/>
                <w:sz w:val="28"/>
              </w:rPr>
            </w:pPr>
            <w:r w:rsidRPr="001759DD">
              <w:rPr>
                <w:rStyle w:val="af3"/>
                <w:b w:val="0"/>
                <w:sz w:val="28"/>
              </w:rPr>
              <w:t>Социальные проблемы труда.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C4BEF" w:rsidRPr="001759DD" w:rsidRDefault="00CC4BEF" w:rsidP="00882336">
            <w:pPr>
              <w:snapToGrid w:val="0"/>
              <w:jc w:val="center"/>
              <w:rPr>
                <w:sz w:val="28"/>
                <w:szCs w:val="28"/>
              </w:rPr>
            </w:pPr>
            <w:r w:rsidRPr="001759DD">
              <w:rPr>
                <w:sz w:val="28"/>
                <w:szCs w:val="28"/>
              </w:rPr>
              <w:t>1</w:t>
            </w:r>
          </w:p>
        </w:tc>
      </w:tr>
      <w:tr w:rsidR="00CC4BEF" w:rsidRPr="001759DD" w:rsidTr="00882336">
        <w:trPr>
          <w:trHeight w:val="105"/>
        </w:trPr>
        <w:tc>
          <w:tcPr>
            <w:tcW w:w="8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CC4BEF" w:rsidRPr="001759DD" w:rsidRDefault="00CC4BEF" w:rsidP="00882336">
            <w:pPr>
              <w:snapToGrid w:val="0"/>
              <w:jc w:val="center"/>
              <w:rPr>
                <w:sz w:val="28"/>
                <w:szCs w:val="28"/>
              </w:rPr>
            </w:pPr>
            <w:r w:rsidRPr="001759DD">
              <w:rPr>
                <w:sz w:val="28"/>
                <w:szCs w:val="28"/>
              </w:rPr>
              <w:t>12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CC4BEF" w:rsidRPr="001759DD" w:rsidRDefault="00CC4BEF" w:rsidP="00882336">
            <w:pPr>
              <w:snapToGrid w:val="0"/>
              <w:jc w:val="both"/>
              <w:rPr>
                <w:rStyle w:val="af3"/>
                <w:b w:val="0"/>
                <w:sz w:val="28"/>
              </w:rPr>
            </w:pPr>
            <w:r w:rsidRPr="001759DD">
              <w:rPr>
                <w:sz w:val="28"/>
              </w:rPr>
              <w:t xml:space="preserve">Рейтинг профессий. Самые-самые…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C4BEF" w:rsidRPr="001759DD" w:rsidRDefault="00CC4BEF" w:rsidP="00882336">
            <w:pPr>
              <w:snapToGrid w:val="0"/>
              <w:jc w:val="center"/>
              <w:rPr>
                <w:sz w:val="28"/>
                <w:szCs w:val="28"/>
              </w:rPr>
            </w:pPr>
            <w:r w:rsidRPr="001759DD">
              <w:rPr>
                <w:sz w:val="28"/>
                <w:szCs w:val="28"/>
              </w:rPr>
              <w:t>1</w:t>
            </w:r>
          </w:p>
        </w:tc>
      </w:tr>
      <w:tr w:rsidR="00CC4BEF" w:rsidRPr="001759DD" w:rsidTr="00882336">
        <w:trPr>
          <w:trHeight w:val="165"/>
        </w:trPr>
        <w:tc>
          <w:tcPr>
            <w:tcW w:w="8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CC4BEF" w:rsidRPr="001759DD" w:rsidRDefault="00CC4BEF" w:rsidP="00882336">
            <w:pPr>
              <w:snapToGrid w:val="0"/>
              <w:jc w:val="center"/>
              <w:rPr>
                <w:sz w:val="28"/>
                <w:szCs w:val="28"/>
              </w:rPr>
            </w:pPr>
            <w:r w:rsidRPr="001759DD">
              <w:rPr>
                <w:sz w:val="28"/>
                <w:szCs w:val="28"/>
              </w:rPr>
              <w:t>13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CC4BEF" w:rsidRPr="001759DD" w:rsidRDefault="00CC4BEF" w:rsidP="00882336">
            <w:pPr>
              <w:snapToGrid w:val="0"/>
              <w:jc w:val="both"/>
              <w:rPr>
                <w:rStyle w:val="af3"/>
                <w:b w:val="0"/>
                <w:sz w:val="28"/>
              </w:rPr>
            </w:pPr>
            <w:r w:rsidRPr="001759DD">
              <w:rPr>
                <w:rStyle w:val="af3"/>
                <w:b w:val="0"/>
                <w:sz w:val="28"/>
              </w:rPr>
              <w:t>Анализ профессий.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C4BEF" w:rsidRPr="001759DD" w:rsidRDefault="00CC4BEF" w:rsidP="00882336">
            <w:pPr>
              <w:snapToGrid w:val="0"/>
              <w:jc w:val="center"/>
              <w:rPr>
                <w:sz w:val="28"/>
                <w:szCs w:val="28"/>
              </w:rPr>
            </w:pPr>
            <w:r w:rsidRPr="001759DD">
              <w:rPr>
                <w:sz w:val="28"/>
                <w:szCs w:val="28"/>
              </w:rPr>
              <w:t>1</w:t>
            </w:r>
          </w:p>
        </w:tc>
      </w:tr>
      <w:tr w:rsidR="00CC4BEF" w:rsidRPr="001759DD" w:rsidTr="00882336">
        <w:trPr>
          <w:trHeight w:val="150"/>
        </w:trPr>
        <w:tc>
          <w:tcPr>
            <w:tcW w:w="8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CC4BEF" w:rsidRPr="001759DD" w:rsidRDefault="00CC4BEF" w:rsidP="00882336">
            <w:pPr>
              <w:snapToGrid w:val="0"/>
              <w:jc w:val="center"/>
              <w:rPr>
                <w:sz w:val="28"/>
                <w:szCs w:val="28"/>
              </w:rPr>
            </w:pPr>
            <w:r w:rsidRPr="001759DD">
              <w:rPr>
                <w:sz w:val="28"/>
                <w:szCs w:val="28"/>
              </w:rPr>
              <w:t>14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CC4BEF" w:rsidRPr="001759DD" w:rsidRDefault="00CC4BEF" w:rsidP="00882336">
            <w:pPr>
              <w:snapToGrid w:val="0"/>
              <w:jc w:val="both"/>
              <w:rPr>
                <w:sz w:val="28"/>
                <w:szCs w:val="28"/>
              </w:rPr>
            </w:pPr>
            <w:r w:rsidRPr="001759DD">
              <w:rPr>
                <w:sz w:val="28"/>
              </w:rPr>
              <w:t>Классификация профессий.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C4BEF" w:rsidRPr="001759DD" w:rsidRDefault="00CC4BEF" w:rsidP="00882336">
            <w:pPr>
              <w:snapToGrid w:val="0"/>
              <w:jc w:val="center"/>
              <w:rPr>
                <w:sz w:val="28"/>
                <w:szCs w:val="28"/>
              </w:rPr>
            </w:pPr>
            <w:r w:rsidRPr="001759DD">
              <w:rPr>
                <w:sz w:val="28"/>
                <w:szCs w:val="28"/>
              </w:rPr>
              <w:t>1</w:t>
            </w:r>
          </w:p>
        </w:tc>
      </w:tr>
      <w:tr w:rsidR="00CC4BEF" w:rsidRPr="001759DD" w:rsidTr="00882336">
        <w:trPr>
          <w:trHeight w:val="157"/>
        </w:trPr>
        <w:tc>
          <w:tcPr>
            <w:tcW w:w="8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CC4BEF" w:rsidRPr="001759DD" w:rsidRDefault="00CC4BEF" w:rsidP="00882336">
            <w:pPr>
              <w:snapToGrid w:val="0"/>
              <w:jc w:val="center"/>
              <w:rPr>
                <w:sz w:val="28"/>
                <w:szCs w:val="28"/>
              </w:rPr>
            </w:pPr>
            <w:r w:rsidRPr="001759DD">
              <w:rPr>
                <w:sz w:val="28"/>
                <w:szCs w:val="28"/>
              </w:rPr>
              <w:lastRenderedPageBreak/>
              <w:t>15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CC4BEF" w:rsidRPr="001759DD" w:rsidRDefault="00CC4BEF" w:rsidP="00882336">
            <w:pPr>
              <w:snapToGrid w:val="0"/>
              <w:jc w:val="both"/>
              <w:rPr>
                <w:sz w:val="28"/>
                <w:szCs w:val="28"/>
              </w:rPr>
            </w:pPr>
            <w:r w:rsidRPr="001759DD">
              <w:rPr>
                <w:rStyle w:val="af3"/>
                <w:b w:val="0"/>
                <w:sz w:val="28"/>
              </w:rPr>
              <w:t>Здоровье и выбор профессий.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C4BEF" w:rsidRPr="001759DD" w:rsidRDefault="00CC4BEF" w:rsidP="00882336">
            <w:pPr>
              <w:snapToGrid w:val="0"/>
              <w:jc w:val="center"/>
              <w:rPr>
                <w:sz w:val="28"/>
                <w:szCs w:val="28"/>
              </w:rPr>
            </w:pPr>
            <w:r w:rsidRPr="001759DD">
              <w:rPr>
                <w:sz w:val="28"/>
                <w:szCs w:val="28"/>
              </w:rPr>
              <w:t>1</w:t>
            </w:r>
          </w:p>
        </w:tc>
      </w:tr>
      <w:tr w:rsidR="00CC4BEF" w:rsidRPr="001759DD" w:rsidTr="00882336">
        <w:trPr>
          <w:trHeight w:val="299"/>
        </w:trPr>
        <w:tc>
          <w:tcPr>
            <w:tcW w:w="8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CC4BEF" w:rsidRPr="001759DD" w:rsidRDefault="00CC4BEF" w:rsidP="0088233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D62B4">
              <w:rPr>
                <w:sz w:val="28"/>
                <w:szCs w:val="28"/>
              </w:rPr>
              <w:t>6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CC4BEF" w:rsidRPr="001759DD" w:rsidRDefault="00CC4BEF" w:rsidP="00882336">
            <w:pPr>
              <w:pStyle w:val="af4"/>
              <w:spacing w:before="0" w:beforeAutospacing="0" w:after="0" w:afterAutospacing="0"/>
              <w:jc w:val="both"/>
              <w:rPr>
                <w:sz w:val="28"/>
              </w:rPr>
            </w:pPr>
            <w:r w:rsidRPr="001759DD">
              <w:rPr>
                <w:rStyle w:val="af3"/>
                <w:b w:val="0"/>
                <w:sz w:val="28"/>
              </w:rPr>
              <w:t>.</w:t>
            </w:r>
            <w:r w:rsidR="00BD62B4" w:rsidRPr="001759DD">
              <w:rPr>
                <w:rStyle w:val="af3"/>
                <w:b w:val="0"/>
                <w:sz w:val="28"/>
              </w:rPr>
              <w:t xml:space="preserve"> Пути получения профессии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C4BEF" w:rsidRPr="001759DD" w:rsidRDefault="00CC4BEF" w:rsidP="0088233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CC4BEF" w:rsidRPr="001759DD" w:rsidTr="00F75C6C">
        <w:trPr>
          <w:trHeight w:val="601"/>
        </w:trPr>
        <w:tc>
          <w:tcPr>
            <w:tcW w:w="8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CC4BEF" w:rsidRPr="001759DD" w:rsidRDefault="00CC4BEF" w:rsidP="0088233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D62B4">
              <w:rPr>
                <w:sz w:val="28"/>
                <w:szCs w:val="28"/>
              </w:rPr>
              <w:t>7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BD62B4" w:rsidRPr="00BD62B4" w:rsidRDefault="00CC4BEF" w:rsidP="00882336">
            <w:pPr>
              <w:snapToGrid w:val="0"/>
              <w:jc w:val="both"/>
              <w:rPr>
                <w:bCs/>
                <w:sz w:val="28"/>
              </w:rPr>
            </w:pPr>
            <w:r w:rsidRPr="001759DD">
              <w:rPr>
                <w:rStyle w:val="letter"/>
                <w:sz w:val="28"/>
              </w:rPr>
              <w:t>.</w:t>
            </w:r>
            <w:r w:rsidR="00BD62B4" w:rsidRPr="001759DD">
              <w:rPr>
                <w:rStyle w:val="af3"/>
                <w:b w:val="0"/>
                <w:sz w:val="28"/>
              </w:rPr>
              <w:t xml:space="preserve"> </w:t>
            </w:r>
            <w:r w:rsidR="00F75C6C">
              <w:rPr>
                <w:rStyle w:val="af3"/>
                <w:b w:val="0"/>
                <w:sz w:val="28"/>
              </w:rPr>
              <w:t xml:space="preserve">Современный рынок труда и его </w:t>
            </w:r>
            <w:r w:rsidR="00F224CB">
              <w:rPr>
                <w:rStyle w:val="af3"/>
                <w:b w:val="0"/>
                <w:sz w:val="28"/>
              </w:rPr>
              <w:t>требования к профессионалу.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C4BEF" w:rsidRPr="001759DD" w:rsidRDefault="00CC4BEF" w:rsidP="0088233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BD62B4" w:rsidRDefault="00BD62B4" w:rsidP="00F75C6C">
      <w:pPr>
        <w:spacing w:line="28" w:lineRule="atLeast"/>
        <w:rPr>
          <w:b/>
          <w:sz w:val="28"/>
          <w:szCs w:val="28"/>
        </w:rPr>
      </w:pPr>
    </w:p>
    <w:p w:rsidR="00BD62B4" w:rsidRDefault="00BD62B4" w:rsidP="001F7954">
      <w:pPr>
        <w:spacing w:line="28" w:lineRule="atLeast"/>
        <w:jc w:val="center"/>
        <w:rPr>
          <w:b/>
          <w:sz w:val="28"/>
          <w:szCs w:val="28"/>
        </w:rPr>
      </w:pPr>
    </w:p>
    <w:p w:rsidR="00F75C6C" w:rsidRDefault="00F75C6C" w:rsidP="001F7954">
      <w:pPr>
        <w:spacing w:line="28" w:lineRule="atLeast"/>
        <w:jc w:val="center"/>
        <w:rPr>
          <w:b/>
          <w:sz w:val="28"/>
          <w:szCs w:val="28"/>
        </w:rPr>
      </w:pPr>
    </w:p>
    <w:p w:rsidR="00F75C6C" w:rsidRDefault="00F75C6C" w:rsidP="001F7954">
      <w:pPr>
        <w:spacing w:line="28" w:lineRule="atLeast"/>
        <w:jc w:val="center"/>
        <w:rPr>
          <w:b/>
          <w:sz w:val="28"/>
          <w:szCs w:val="28"/>
        </w:rPr>
      </w:pPr>
    </w:p>
    <w:p w:rsidR="00F75C6C" w:rsidRDefault="00F75C6C" w:rsidP="001F7954">
      <w:pPr>
        <w:spacing w:line="28" w:lineRule="atLeast"/>
        <w:jc w:val="center"/>
        <w:rPr>
          <w:b/>
          <w:sz w:val="28"/>
          <w:szCs w:val="28"/>
        </w:rPr>
      </w:pPr>
    </w:p>
    <w:p w:rsidR="00F75C6C" w:rsidRDefault="00F75C6C" w:rsidP="00F224CB">
      <w:pPr>
        <w:spacing w:line="28" w:lineRule="atLeast"/>
        <w:rPr>
          <w:b/>
          <w:sz w:val="28"/>
          <w:szCs w:val="28"/>
        </w:rPr>
      </w:pPr>
    </w:p>
    <w:p w:rsidR="00F75C6C" w:rsidRDefault="00F75C6C" w:rsidP="001F7954">
      <w:pPr>
        <w:spacing w:line="28" w:lineRule="atLeast"/>
        <w:jc w:val="center"/>
        <w:rPr>
          <w:b/>
          <w:sz w:val="28"/>
          <w:szCs w:val="28"/>
        </w:rPr>
      </w:pPr>
    </w:p>
    <w:p w:rsidR="00F75C6C" w:rsidRDefault="00F75C6C" w:rsidP="001F7954">
      <w:pPr>
        <w:spacing w:line="28" w:lineRule="atLeast"/>
        <w:jc w:val="center"/>
        <w:rPr>
          <w:b/>
          <w:sz w:val="28"/>
          <w:szCs w:val="28"/>
        </w:rPr>
      </w:pPr>
    </w:p>
    <w:p w:rsidR="00BD62B4" w:rsidRDefault="00BD62B4" w:rsidP="001F7954">
      <w:pPr>
        <w:spacing w:line="28" w:lineRule="atLeast"/>
        <w:jc w:val="center"/>
        <w:rPr>
          <w:b/>
          <w:sz w:val="28"/>
          <w:szCs w:val="28"/>
        </w:rPr>
      </w:pPr>
    </w:p>
    <w:p w:rsidR="00CC4BEF" w:rsidRDefault="00CC4BEF" w:rsidP="001F7954">
      <w:pPr>
        <w:spacing w:line="28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ЗАКЛЮЧИТЕЛЬНАЯ ЧАСТЬ</w:t>
      </w:r>
    </w:p>
    <w:p w:rsidR="00882336" w:rsidRDefault="00882336" w:rsidP="00882336">
      <w:pPr>
        <w:spacing w:line="28" w:lineRule="atLeast"/>
        <w:jc w:val="both"/>
        <w:rPr>
          <w:sz w:val="28"/>
          <w:szCs w:val="28"/>
        </w:rPr>
      </w:pPr>
    </w:p>
    <w:p w:rsidR="00882336" w:rsidRDefault="00882336" w:rsidP="0088233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Современный этап развития общества характеризуется высоким динамизмом, качественными сдвигами во всех областях жизни. Социальный прогресс, возрастание роли науки и техники, рост культуры требует усиления творческой активности личности, организованности, дисциплины, повышения требовательности к себе и своей деятельности. Ориентация в окружающем мире, способность применить </w:t>
      </w:r>
      <w:r w:rsidR="002D6EF2">
        <w:rPr>
          <w:sz w:val="28"/>
          <w:szCs w:val="28"/>
        </w:rPr>
        <w:t>свои способности с учетом своих интересов и нужд общества является главным фактором успешности человека, его самореализации и успешности жизни.</w:t>
      </w:r>
    </w:p>
    <w:p w:rsidR="002D6EF2" w:rsidRDefault="002D6EF2" w:rsidP="0088233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Все это возможно, если помочь ребенку определить для себя ценностные ориентиры, научить выделять цели и способы их достижений, развивать внутренний контроль, саморегулирование деятельности и поведения.</w:t>
      </w:r>
    </w:p>
    <w:p w:rsidR="002D6EF2" w:rsidRDefault="002D6EF2" w:rsidP="0088233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Именно стремление к самореализации является мотивом успешного человека. Человек получает большое моральное удовлетворение от своего движения вперед и развития.</w:t>
      </w:r>
    </w:p>
    <w:p w:rsidR="002D6EF2" w:rsidRDefault="002D6EF2" w:rsidP="0088233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Педагоги, работающие с подрастающими поколениями, должны осуществлять функцию личностной ориентации: ответить учащимся на наиболее острые, сложные вопросы нашей общественной жизни, помочь обучающимся продемонстрировать в социуме свои способности, знания, умения и навыки.</w:t>
      </w:r>
    </w:p>
    <w:p w:rsidR="002D6EF2" w:rsidRDefault="002D6EF2" w:rsidP="00882336">
      <w:pPr>
        <w:spacing w:line="360" w:lineRule="auto"/>
        <w:ind w:firstLine="709"/>
        <w:jc w:val="both"/>
        <w:rPr>
          <w:sz w:val="28"/>
          <w:szCs w:val="26"/>
        </w:rPr>
      </w:pPr>
      <w:r w:rsidRPr="002D6EF2">
        <w:rPr>
          <w:sz w:val="28"/>
          <w:szCs w:val="26"/>
        </w:rPr>
        <w:lastRenderedPageBreak/>
        <w:t xml:space="preserve">С </w:t>
      </w:r>
      <w:r w:rsidR="00AB4A2A">
        <w:rPr>
          <w:sz w:val="28"/>
          <w:szCs w:val="26"/>
        </w:rPr>
        <w:t xml:space="preserve">этой целью и разработана </w:t>
      </w:r>
      <w:r w:rsidRPr="002D6EF2">
        <w:rPr>
          <w:sz w:val="28"/>
          <w:szCs w:val="26"/>
        </w:rPr>
        <w:t>программа</w:t>
      </w:r>
      <w:r w:rsidR="00AB4A2A">
        <w:rPr>
          <w:sz w:val="28"/>
          <w:szCs w:val="26"/>
        </w:rPr>
        <w:t xml:space="preserve"> по профориентации «Мой профессиональный выбор»</w:t>
      </w:r>
      <w:r w:rsidRPr="002D6EF2">
        <w:rPr>
          <w:sz w:val="28"/>
          <w:szCs w:val="26"/>
        </w:rPr>
        <w:t>, предоставляющая подросткам возможность не только приобрести опыт освоения посильных элементов профессиональной деятельности, но и осознать свои возможности, интересы, предпочтения.</w:t>
      </w:r>
    </w:p>
    <w:p w:rsidR="00B529F5" w:rsidRDefault="00B529F5" w:rsidP="00882336">
      <w:pPr>
        <w:spacing w:line="360" w:lineRule="auto"/>
        <w:ind w:firstLine="709"/>
        <w:jc w:val="both"/>
        <w:rPr>
          <w:sz w:val="28"/>
          <w:szCs w:val="26"/>
        </w:rPr>
      </w:pPr>
      <w:r>
        <w:rPr>
          <w:sz w:val="28"/>
          <w:szCs w:val="26"/>
        </w:rPr>
        <w:t>Итогом программы должны стать следующие результаты:</w:t>
      </w:r>
    </w:p>
    <w:p w:rsidR="00B529F5" w:rsidRPr="00B529F5" w:rsidRDefault="00B529F5" w:rsidP="003A6389">
      <w:pPr>
        <w:numPr>
          <w:ilvl w:val="0"/>
          <w:numId w:val="17"/>
        </w:numPr>
        <w:suppressAutoHyphens w:val="0"/>
        <w:spacing w:line="360" w:lineRule="auto"/>
        <w:ind w:left="709" w:hanging="709"/>
        <w:jc w:val="both"/>
        <w:rPr>
          <w:sz w:val="28"/>
        </w:rPr>
      </w:pPr>
      <w:r w:rsidRPr="00B529F5">
        <w:rPr>
          <w:sz w:val="28"/>
        </w:rPr>
        <w:t>положительное отношение к труду;</w:t>
      </w:r>
    </w:p>
    <w:p w:rsidR="00B529F5" w:rsidRPr="00B529F5" w:rsidRDefault="00AB4A2A" w:rsidP="003A6389">
      <w:pPr>
        <w:numPr>
          <w:ilvl w:val="0"/>
          <w:numId w:val="17"/>
        </w:numPr>
        <w:suppressAutoHyphens w:val="0"/>
        <w:spacing w:line="360" w:lineRule="auto"/>
        <w:ind w:left="709" w:hanging="709"/>
        <w:jc w:val="both"/>
        <w:rPr>
          <w:sz w:val="28"/>
        </w:rPr>
      </w:pPr>
      <w:r>
        <w:rPr>
          <w:sz w:val="28"/>
        </w:rPr>
        <w:t>умение</w:t>
      </w:r>
      <w:r w:rsidR="00B529F5" w:rsidRPr="00B529F5">
        <w:rPr>
          <w:sz w:val="28"/>
        </w:rPr>
        <w:t xml:space="preserve"> разбираться в содержании профессиональной деятельности;</w:t>
      </w:r>
    </w:p>
    <w:p w:rsidR="005075EA" w:rsidRDefault="005075EA" w:rsidP="003A6389">
      <w:pPr>
        <w:numPr>
          <w:ilvl w:val="0"/>
          <w:numId w:val="17"/>
        </w:numPr>
        <w:suppressAutoHyphens w:val="0"/>
        <w:spacing w:line="360" w:lineRule="auto"/>
        <w:ind w:left="709" w:hanging="709"/>
        <w:jc w:val="both"/>
        <w:rPr>
          <w:sz w:val="28"/>
        </w:rPr>
      </w:pPr>
    </w:p>
    <w:p w:rsidR="00B529F5" w:rsidRPr="00B529F5" w:rsidRDefault="00AB4A2A" w:rsidP="003A6389">
      <w:pPr>
        <w:numPr>
          <w:ilvl w:val="0"/>
          <w:numId w:val="17"/>
        </w:numPr>
        <w:suppressAutoHyphens w:val="0"/>
        <w:spacing w:line="360" w:lineRule="auto"/>
        <w:ind w:left="709" w:hanging="709"/>
        <w:jc w:val="both"/>
        <w:rPr>
          <w:sz w:val="28"/>
        </w:rPr>
      </w:pPr>
      <w:r>
        <w:rPr>
          <w:sz w:val="28"/>
        </w:rPr>
        <w:t>умение</w:t>
      </w:r>
      <w:r w:rsidR="00B529F5" w:rsidRPr="00B529F5">
        <w:rPr>
          <w:sz w:val="28"/>
        </w:rPr>
        <w:t xml:space="preserve"> соотносить требования, предъявляемые профессией, с индивидуальными ка</w:t>
      </w:r>
      <w:r w:rsidR="00B529F5">
        <w:rPr>
          <w:sz w:val="28"/>
        </w:rPr>
        <w:t>чес</w:t>
      </w:r>
      <w:r>
        <w:rPr>
          <w:sz w:val="28"/>
        </w:rPr>
        <w:t>твами;</w:t>
      </w:r>
    </w:p>
    <w:p w:rsidR="00B529F5" w:rsidRDefault="00AB4A2A" w:rsidP="003A6389">
      <w:pPr>
        <w:numPr>
          <w:ilvl w:val="0"/>
          <w:numId w:val="17"/>
        </w:numPr>
        <w:suppressAutoHyphens w:val="0"/>
        <w:spacing w:line="360" w:lineRule="auto"/>
        <w:ind w:left="709" w:hanging="709"/>
        <w:jc w:val="both"/>
      </w:pPr>
      <w:r>
        <w:rPr>
          <w:sz w:val="28"/>
        </w:rPr>
        <w:t>умение</w:t>
      </w:r>
      <w:r w:rsidR="00B529F5" w:rsidRPr="00B529F5">
        <w:rPr>
          <w:sz w:val="28"/>
        </w:rPr>
        <w:t xml:space="preserve"> анализировать свои возможности и способности (сформировать потребность в осознании и оценке качеств и возможностей своей личности</w:t>
      </w:r>
      <w:r w:rsidR="00B529F5" w:rsidRPr="00607874">
        <w:t>)</w:t>
      </w:r>
      <w:r>
        <w:t>;</w:t>
      </w:r>
    </w:p>
    <w:p w:rsidR="00AB4A2A" w:rsidRPr="00AB4A2A" w:rsidRDefault="00AB4A2A" w:rsidP="00AB4A2A">
      <w:pPr>
        <w:pStyle w:val="aff"/>
        <w:numPr>
          <w:ilvl w:val="0"/>
          <w:numId w:val="17"/>
        </w:numPr>
        <w:spacing w:line="360" w:lineRule="auto"/>
        <w:ind w:left="709" w:hanging="709"/>
        <w:jc w:val="both"/>
        <w:rPr>
          <w:sz w:val="28"/>
        </w:rPr>
      </w:pPr>
      <w:r>
        <w:rPr>
          <w:sz w:val="28"/>
        </w:rPr>
        <w:t>оказание психологической помощи</w:t>
      </w:r>
      <w:r w:rsidRPr="00AB4A2A">
        <w:rPr>
          <w:sz w:val="28"/>
        </w:rPr>
        <w:t xml:space="preserve"> учащимся в осознанном выборе будущей профессии</w:t>
      </w:r>
      <w:r>
        <w:rPr>
          <w:sz w:val="28"/>
        </w:rPr>
        <w:t>;</w:t>
      </w:r>
    </w:p>
    <w:p w:rsidR="00AB4A2A" w:rsidRPr="00AB4A2A" w:rsidRDefault="00AB4A2A" w:rsidP="00AB4A2A">
      <w:pPr>
        <w:pStyle w:val="aff"/>
        <w:numPr>
          <w:ilvl w:val="0"/>
          <w:numId w:val="17"/>
        </w:numPr>
        <w:spacing w:line="360" w:lineRule="auto"/>
        <w:ind w:left="709" w:hanging="709"/>
        <w:jc w:val="both"/>
        <w:rPr>
          <w:sz w:val="28"/>
        </w:rPr>
      </w:pPr>
      <w:r>
        <w:rPr>
          <w:sz w:val="28"/>
        </w:rPr>
        <w:t>обучение</w:t>
      </w:r>
      <w:r w:rsidRPr="00AB4A2A">
        <w:rPr>
          <w:sz w:val="28"/>
        </w:rPr>
        <w:t xml:space="preserve"> подростков основным принципам построения профессиональной карьеры и навыкам поведения на рынке труда</w:t>
      </w:r>
      <w:r>
        <w:rPr>
          <w:sz w:val="28"/>
        </w:rPr>
        <w:t>;</w:t>
      </w:r>
    </w:p>
    <w:p w:rsidR="001F7954" w:rsidRDefault="00AB4A2A" w:rsidP="001F7954">
      <w:pPr>
        <w:pStyle w:val="aff"/>
        <w:numPr>
          <w:ilvl w:val="0"/>
          <w:numId w:val="17"/>
        </w:numPr>
        <w:spacing w:line="360" w:lineRule="auto"/>
        <w:ind w:left="709" w:hanging="709"/>
        <w:jc w:val="both"/>
        <w:rPr>
          <w:sz w:val="28"/>
        </w:rPr>
      </w:pPr>
      <w:r>
        <w:rPr>
          <w:sz w:val="28"/>
        </w:rPr>
        <w:t>активация</w:t>
      </w:r>
      <w:r w:rsidRPr="00AB4A2A">
        <w:rPr>
          <w:sz w:val="28"/>
        </w:rPr>
        <w:t xml:space="preserve"> учащихся на реализацию собственных замыслов в реальных социальных условиях</w:t>
      </w:r>
      <w:r>
        <w:rPr>
          <w:sz w:val="28"/>
        </w:rPr>
        <w:t>.</w:t>
      </w:r>
    </w:p>
    <w:p w:rsidR="001F7954" w:rsidRPr="001F7954" w:rsidRDefault="001F7954" w:rsidP="001F7954">
      <w:pPr>
        <w:pStyle w:val="aff"/>
        <w:spacing w:line="360" w:lineRule="auto"/>
        <w:ind w:left="0" w:firstLine="709"/>
        <w:jc w:val="both"/>
        <w:rPr>
          <w:sz w:val="28"/>
        </w:rPr>
      </w:pPr>
      <w:r w:rsidRPr="001F7954">
        <w:rPr>
          <w:sz w:val="28"/>
        </w:rPr>
        <w:t xml:space="preserve">В ходе обучения учащиеся овладевают умениями, разнообразными </w:t>
      </w:r>
      <w:r w:rsidRPr="001F7954">
        <w:rPr>
          <w:iCs/>
          <w:sz w:val="28"/>
        </w:rPr>
        <w:t>способами деятельности</w:t>
      </w:r>
      <w:r w:rsidRPr="001F7954">
        <w:rPr>
          <w:sz w:val="28"/>
        </w:rPr>
        <w:t>, приобретают опыт:</w:t>
      </w:r>
    </w:p>
    <w:p w:rsidR="001F7954" w:rsidRPr="001F7954" w:rsidRDefault="001F7954" w:rsidP="001F7954">
      <w:pPr>
        <w:pStyle w:val="af4"/>
        <w:numPr>
          <w:ilvl w:val="0"/>
          <w:numId w:val="17"/>
        </w:numPr>
        <w:spacing w:before="0" w:beforeAutospacing="0" w:line="360" w:lineRule="auto"/>
        <w:ind w:left="709" w:hanging="709"/>
        <w:jc w:val="both"/>
        <w:rPr>
          <w:sz w:val="28"/>
        </w:rPr>
      </w:pPr>
      <w:r w:rsidRPr="001F7954">
        <w:rPr>
          <w:sz w:val="28"/>
        </w:rPr>
        <w:t>– планирования и осуществления разнообразной практической деятельности: выполнение рефератов, рисунков, номеров самодеятельности, посещение рабочих мест и др.;</w:t>
      </w:r>
    </w:p>
    <w:p w:rsidR="001F7954" w:rsidRPr="001F7954" w:rsidRDefault="001F7954" w:rsidP="001F7954">
      <w:pPr>
        <w:pStyle w:val="af4"/>
        <w:numPr>
          <w:ilvl w:val="0"/>
          <w:numId w:val="17"/>
        </w:numPr>
        <w:spacing w:line="360" w:lineRule="auto"/>
        <w:ind w:left="709" w:hanging="709"/>
        <w:jc w:val="both"/>
        <w:rPr>
          <w:sz w:val="28"/>
        </w:rPr>
      </w:pPr>
      <w:r w:rsidRPr="001F7954">
        <w:rPr>
          <w:sz w:val="28"/>
        </w:rPr>
        <w:t>– решения разнообразных задач, требующих поиска пути и способов решения;</w:t>
      </w:r>
    </w:p>
    <w:p w:rsidR="001F7954" w:rsidRPr="001F7954" w:rsidRDefault="001F7954" w:rsidP="001F7954">
      <w:pPr>
        <w:pStyle w:val="af4"/>
        <w:numPr>
          <w:ilvl w:val="0"/>
          <w:numId w:val="17"/>
        </w:numPr>
        <w:spacing w:line="360" w:lineRule="auto"/>
        <w:ind w:left="709" w:hanging="709"/>
        <w:jc w:val="both"/>
        <w:rPr>
          <w:sz w:val="28"/>
        </w:rPr>
      </w:pPr>
      <w:r w:rsidRPr="001F7954">
        <w:rPr>
          <w:sz w:val="28"/>
        </w:rPr>
        <w:t>– осуществления различных типов проектов: исследовательских, творческих, практико-ориентированных, информационных;</w:t>
      </w:r>
    </w:p>
    <w:p w:rsidR="001F7954" w:rsidRPr="001F7954" w:rsidRDefault="001F7954" w:rsidP="001F7954">
      <w:pPr>
        <w:pStyle w:val="af4"/>
        <w:numPr>
          <w:ilvl w:val="0"/>
          <w:numId w:val="17"/>
        </w:numPr>
        <w:spacing w:line="360" w:lineRule="auto"/>
        <w:ind w:left="709" w:hanging="709"/>
        <w:jc w:val="both"/>
        <w:rPr>
          <w:sz w:val="28"/>
        </w:rPr>
      </w:pPr>
      <w:r w:rsidRPr="001F7954">
        <w:rPr>
          <w:sz w:val="28"/>
        </w:rPr>
        <w:lastRenderedPageBreak/>
        <w:t>– эстетического оценивания явлений окружающего мира, произведений и предметов искусства, выполненных мастерами своего дела и высказывания суждений о них;</w:t>
      </w:r>
    </w:p>
    <w:p w:rsidR="001F7954" w:rsidRPr="001F7954" w:rsidRDefault="001F7954" w:rsidP="001F7954">
      <w:pPr>
        <w:pStyle w:val="af4"/>
        <w:numPr>
          <w:ilvl w:val="0"/>
          <w:numId w:val="17"/>
        </w:numPr>
        <w:spacing w:before="0" w:beforeAutospacing="0" w:after="0" w:afterAutospacing="0" w:line="360" w:lineRule="auto"/>
        <w:ind w:left="709" w:hanging="709"/>
        <w:jc w:val="both"/>
        <w:rPr>
          <w:sz w:val="28"/>
        </w:rPr>
      </w:pPr>
      <w:r w:rsidRPr="001F7954">
        <w:rPr>
          <w:sz w:val="28"/>
        </w:rPr>
        <w:t>– поиска, систематизации и классификации информации, использования разнообразных информационных источников, включая справочную литературу, современные информационные технологии.</w:t>
      </w:r>
    </w:p>
    <w:p w:rsidR="00AB4A2A" w:rsidRDefault="001F7954" w:rsidP="001F7954">
      <w:pPr>
        <w:pStyle w:val="aff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Результатом</w:t>
      </w:r>
      <w:r w:rsidR="00AB4A2A">
        <w:rPr>
          <w:sz w:val="28"/>
        </w:rPr>
        <w:t xml:space="preserve"> программы «Мой профессиональный выбор» должно стать культивирование права обучающегося на построение и реализацию своей жизни, а также профессиональной карьеры.</w:t>
      </w:r>
    </w:p>
    <w:p w:rsidR="00CC4BEF" w:rsidRDefault="00CC4BEF" w:rsidP="001F7954">
      <w:pPr>
        <w:spacing w:line="28" w:lineRule="atLeast"/>
      </w:pPr>
    </w:p>
    <w:p w:rsidR="001F7954" w:rsidRDefault="001F7954" w:rsidP="001F7954">
      <w:pPr>
        <w:spacing w:line="28" w:lineRule="atLeast"/>
      </w:pPr>
    </w:p>
    <w:p w:rsidR="00CC4BEF" w:rsidRDefault="00CC4BEF" w:rsidP="00B60D37">
      <w:pPr>
        <w:spacing w:line="28" w:lineRule="atLeast"/>
      </w:pPr>
    </w:p>
    <w:p w:rsidR="00B60D37" w:rsidRDefault="00B60D37" w:rsidP="00B60D37">
      <w:pPr>
        <w:spacing w:line="28" w:lineRule="atLeast"/>
      </w:pPr>
    </w:p>
    <w:p w:rsidR="00CC4BEF" w:rsidRDefault="00CC4BEF" w:rsidP="00CC4BEF">
      <w:pPr>
        <w:spacing w:line="28" w:lineRule="atLeast"/>
        <w:jc w:val="center"/>
        <w:rPr>
          <w:b/>
          <w:sz w:val="28"/>
        </w:rPr>
      </w:pPr>
      <w:r w:rsidRPr="00282D9D">
        <w:rPr>
          <w:b/>
          <w:sz w:val="28"/>
        </w:rPr>
        <w:t>ИСПОЛЬЗОВАННАЯ ЛИТЕРАТУРА</w:t>
      </w:r>
    </w:p>
    <w:p w:rsidR="00CC4BEF" w:rsidRDefault="00CC4BEF" w:rsidP="00CC4BEF">
      <w:pPr>
        <w:spacing w:line="28" w:lineRule="atLeast"/>
        <w:jc w:val="center"/>
        <w:rPr>
          <w:b/>
          <w:sz w:val="28"/>
        </w:rPr>
      </w:pPr>
    </w:p>
    <w:p w:rsidR="00CC4BEF" w:rsidRPr="00004C3B" w:rsidRDefault="00CC4BEF" w:rsidP="003A6389">
      <w:pPr>
        <w:numPr>
          <w:ilvl w:val="0"/>
          <w:numId w:val="11"/>
        </w:numPr>
        <w:tabs>
          <w:tab w:val="clear" w:pos="720"/>
        </w:tabs>
        <w:suppressAutoHyphens w:val="0"/>
        <w:spacing w:line="360" w:lineRule="auto"/>
        <w:ind w:left="360"/>
        <w:jc w:val="both"/>
        <w:rPr>
          <w:sz w:val="28"/>
          <w:szCs w:val="28"/>
        </w:rPr>
      </w:pPr>
      <w:proofErr w:type="spellStart"/>
      <w:r w:rsidRPr="00004C3B">
        <w:rPr>
          <w:sz w:val="28"/>
          <w:szCs w:val="28"/>
        </w:rPr>
        <w:t>Бельницкая</w:t>
      </w:r>
      <w:proofErr w:type="spellEnd"/>
      <w:r>
        <w:rPr>
          <w:sz w:val="28"/>
          <w:szCs w:val="28"/>
        </w:rPr>
        <w:t>,</w:t>
      </w:r>
      <w:r w:rsidRPr="00004C3B">
        <w:rPr>
          <w:sz w:val="28"/>
          <w:szCs w:val="28"/>
        </w:rPr>
        <w:t xml:space="preserve"> Е.А. Мотивы и факторы выбора профиля обучения сельскими и городскими школьниками </w:t>
      </w:r>
      <w:r>
        <w:rPr>
          <w:sz w:val="28"/>
          <w:szCs w:val="28"/>
        </w:rPr>
        <w:t>/ М.:</w:t>
      </w:r>
      <w:r w:rsidRPr="00004C3B">
        <w:rPr>
          <w:sz w:val="28"/>
          <w:szCs w:val="28"/>
        </w:rPr>
        <w:t xml:space="preserve"> 2007. - №</w:t>
      </w:r>
      <w:r>
        <w:rPr>
          <w:sz w:val="28"/>
          <w:szCs w:val="28"/>
        </w:rPr>
        <w:t xml:space="preserve"> </w:t>
      </w:r>
      <w:r w:rsidRPr="00004C3B">
        <w:rPr>
          <w:sz w:val="28"/>
          <w:szCs w:val="28"/>
        </w:rPr>
        <w:t>6.</w:t>
      </w:r>
    </w:p>
    <w:p w:rsidR="00CC4BEF" w:rsidRPr="00004C3B" w:rsidRDefault="00CC4BEF" w:rsidP="003A6389">
      <w:pPr>
        <w:numPr>
          <w:ilvl w:val="0"/>
          <w:numId w:val="11"/>
        </w:numPr>
        <w:tabs>
          <w:tab w:val="clear" w:pos="720"/>
        </w:tabs>
        <w:suppressAutoHyphens w:val="0"/>
        <w:spacing w:line="360" w:lineRule="auto"/>
        <w:ind w:left="360"/>
        <w:jc w:val="both"/>
        <w:rPr>
          <w:sz w:val="28"/>
          <w:szCs w:val="28"/>
        </w:rPr>
      </w:pPr>
      <w:proofErr w:type="spellStart"/>
      <w:r w:rsidRPr="00004C3B">
        <w:rPr>
          <w:sz w:val="28"/>
          <w:szCs w:val="28"/>
        </w:rPr>
        <w:t>Бельницкая</w:t>
      </w:r>
      <w:proofErr w:type="spellEnd"/>
      <w:r>
        <w:rPr>
          <w:sz w:val="28"/>
          <w:szCs w:val="28"/>
        </w:rPr>
        <w:t>,</w:t>
      </w:r>
      <w:r w:rsidRPr="00004C3B">
        <w:rPr>
          <w:sz w:val="28"/>
          <w:szCs w:val="28"/>
        </w:rPr>
        <w:t xml:space="preserve"> Е.А. Особенности организации профильного обучения учащихся в сельской и городской местности </w:t>
      </w:r>
      <w:r>
        <w:rPr>
          <w:sz w:val="28"/>
          <w:szCs w:val="28"/>
        </w:rPr>
        <w:t>/ М.: 2007. - № 10</w:t>
      </w:r>
      <w:r w:rsidRPr="00004C3B">
        <w:rPr>
          <w:sz w:val="28"/>
          <w:szCs w:val="28"/>
        </w:rPr>
        <w:t>.</w:t>
      </w:r>
    </w:p>
    <w:p w:rsidR="00CC4BEF" w:rsidRPr="00004C3B" w:rsidRDefault="00CC4BEF" w:rsidP="003A6389">
      <w:pPr>
        <w:numPr>
          <w:ilvl w:val="0"/>
          <w:numId w:val="11"/>
        </w:numPr>
        <w:tabs>
          <w:tab w:val="clear" w:pos="720"/>
        </w:tabs>
        <w:suppressAutoHyphens w:val="0"/>
        <w:spacing w:line="360" w:lineRule="auto"/>
        <w:ind w:left="360"/>
        <w:jc w:val="both"/>
        <w:rPr>
          <w:sz w:val="28"/>
          <w:szCs w:val="28"/>
        </w:rPr>
      </w:pPr>
      <w:r w:rsidRPr="00004C3B">
        <w:rPr>
          <w:sz w:val="28"/>
          <w:szCs w:val="28"/>
        </w:rPr>
        <w:t>Горячева</w:t>
      </w:r>
      <w:r>
        <w:rPr>
          <w:sz w:val="28"/>
          <w:szCs w:val="28"/>
          <w:lang w:val="be-BY"/>
        </w:rPr>
        <w:t>, Е.Д</w:t>
      </w:r>
      <w:r w:rsidRPr="00004C3B">
        <w:rPr>
          <w:sz w:val="28"/>
          <w:szCs w:val="28"/>
        </w:rPr>
        <w:t xml:space="preserve">. Профильное обучение как проблема управления развитием региональной системы образования </w:t>
      </w:r>
      <w:r>
        <w:rPr>
          <w:sz w:val="28"/>
          <w:szCs w:val="28"/>
          <w:lang w:val="be-BY"/>
        </w:rPr>
        <w:t xml:space="preserve">/ М.: </w:t>
      </w:r>
      <w:r w:rsidRPr="00004C3B">
        <w:rPr>
          <w:sz w:val="28"/>
          <w:szCs w:val="28"/>
        </w:rPr>
        <w:t>2005</w:t>
      </w:r>
      <w:r>
        <w:rPr>
          <w:sz w:val="28"/>
          <w:szCs w:val="28"/>
          <w:lang w:val="be-BY"/>
        </w:rPr>
        <w:t>. –</w:t>
      </w:r>
      <w:r w:rsidRPr="00004C3B">
        <w:rPr>
          <w:sz w:val="28"/>
          <w:szCs w:val="28"/>
        </w:rPr>
        <w:t xml:space="preserve"> № 12.</w:t>
      </w:r>
    </w:p>
    <w:p w:rsidR="00CC4BEF" w:rsidRPr="00004C3B" w:rsidRDefault="00CC4BEF" w:rsidP="003A6389">
      <w:pPr>
        <w:numPr>
          <w:ilvl w:val="0"/>
          <w:numId w:val="11"/>
        </w:numPr>
        <w:tabs>
          <w:tab w:val="clear" w:pos="720"/>
        </w:tabs>
        <w:suppressAutoHyphens w:val="0"/>
        <w:spacing w:line="360" w:lineRule="auto"/>
        <w:ind w:left="360"/>
        <w:jc w:val="both"/>
        <w:rPr>
          <w:sz w:val="28"/>
          <w:szCs w:val="28"/>
        </w:rPr>
      </w:pPr>
      <w:proofErr w:type="spellStart"/>
      <w:r w:rsidRPr="00004C3B">
        <w:rPr>
          <w:sz w:val="28"/>
          <w:szCs w:val="28"/>
        </w:rPr>
        <w:t>Зеер</w:t>
      </w:r>
      <w:proofErr w:type="spellEnd"/>
      <w:r>
        <w:rPr>
          <w:sz w:val="28"/>
          <w:szCs w:val="28"/>
        </w:rPr>
        <w:t>,</w:t>
      </w:r>
      <w:r w:rsidRPr="00004C3B">
        <w:rPr>
          <w:sz w:val="28"/>
          <w:szCs w:val="28"/>
        </w:rPr>
        <w:t xml:space="preserve"> Э.Ф. </w:t>
      </w:r>
      <w:proofErr w:type="spellStart"/>
      <w:r w:rsidRPr="00004C3B">
        <w:rPr>
          <w:sz w:val="28"/>
          <w:szCs w:val="28"/>
        </w:rPr>
        <w:t>Профориентология</w:t>
      </w:r>
      <w:proofErr w:type="spellEnd"/>
      <w:r w:rsidRPr="00004C3B">
        <w:rPr>
          <w:sz w:val="28"/>
          <w:szCs w:val="28"/>
        </w:rPr>
        <w:t>: Теория и практика: учебное пособие</w:t>
      </w:r>
      <w:r>
        <w:rPr>
          <w:sz w:val="28"/>
          <w:szCs w:val="28"/>
          <w:lang w:val="be-BY"/>
        </w:rPr>
        <w:t xml:space="preserve"> / Э.Ф.Зеер, А.М.Павлова, Н.О.Садовникова</w:t>
      </w:r>
      <w:r w:rsidRPr="00004C3B">
        <w:rPr>
          <w:sz w:val="28"/>
          <w:szCs w:val="28"/>
        </w:rPr>
        <w:t>. М.: Академический проезд; Екатеринбург: Деловая книга, 2004.</w:t>
      </w:r>
    </w:p>
    <w:p w:rsidR="00CC4BEF" w:rsidRPr="00004C3B" w:rsidRDefault="00CC4BEF" w:rsidP="003A6389">
      <w:pPr>
        <w:numPr>
          <w:ilvl w:val="0"/>
          <w:numId w:val="11"/>
        </w:numPr>
        <w:tabs>
          <w:tab w:val="clear" w:pos="720"/>
        </w:tabs>
        <w:suppressAutoHyphens w:val="0"/>
        <w:spacing w:line="360" w:lineRule="auto"/>
        <w:ind w:left="360"/>
        <w:jc w:val="both"/>
        <w:rPr>
          <w:sz w:val="28"/>
          <w:szCs w:val="28"/>
        </w:rPr>
      </w:pPr>
      <w:r w:rsidRPr="00004C3B">
        <w:rPr>
          <w:sz w:val="28"/>
          <w:szCs w:val="28"/>
        </w:rPr>
        <w:t>Концепция профильного обучения в учреждениях, обеспечивающих получение общего среднего образования (ХІ</w:t>
      </w:r>
      <w:r>
        <w:rPr>
          <w:sz w:val="28"/>
          <w:szCs w:val="28"/>
        </w:rPr>
        <w:t xml:space="preserve"> – </w:t>
      </w:r>
      <w:r w:rsidRPr="00004C3B">
        <w:rPr>
          <w:sz w:val="28"/>
          <w:szCs w:val="28"/>
        </w:rPr>
        <w:t>ХІІ классы): утвержденная приказом Министерства образования Республики Беларусь от 24 сен</w:t>
      </w:r>
      <w:r>
        <w:rPr>
          <w:sz w:val="28"/>
          <w:szCs w:val="28"/>
        </w:rPr>
        <w:t>тября 2004. №893.</w:t>
      </w:r>
    </w:p>
    <w:p w:rsidR="00CC4BEF" w:rsidRPr="005B3717" w:rsidRDefault="00CC4BEF" w:rsidP="003A6389">
      <w:pPr>
        <w:widowControl w:val="0"/>
        <w:numPr>
          <w:ilvl w:val="0"/>
          <w:numId w:val="11"/>
        </w:numPr>
        <w:shd w:val="clear" w:color="auto" w:fill="FFFFFF"/>
        <w:tabs>
          <w:tab w:val="clear" w:pos="720"/>
        </w:tabs>
        <w:suppressAutoHyphens w:val="0"/>
        <w:autoSpaceDE w:val="0"/>
        <w:autoSpaceDN w:val="0"/>
        <w:adjustRightInd w:val="0"/>
        <w:spacing w:line="360" w:lineRule="auto"/>
        <w:ind w:left="360"/>
        <w:jc w:val="both"/>
        <w:rPr>
          <w:sz w:val="28"/>
          <w:szCs w:val="28"/>
        </w:rPr>
      </w:pPr>
      <w:proofErr w:type="spellStart"/>
      <w:r w:rsidRPr="005B3717">
        <w:rPr>
          <w:sz w:val="28"/>
          <w:szCs w:val="28"/>
        </w:rPr>
        <w:t>Кухарчук</w:t>
      </w:r>
      <w:proofErr w:type="spellEnd"/>
      <w:r w:rsidRPr="005B3717">
        <w:rPr>
          <w:sz w:val="28"/>
          <w:szCs w:val="28"/>
        </w:rPr>
        <w:t>, А.М. Психодиагностика в профессиональном самооп</w:t>
      </w:r>
      <w:r w:rsidRPr="005B3717">
        <w:rPr>
          <w:sz w:val="28"/>
          <w:szCs w:val="28"/>
        </w:rPr>
        <w:softHyphen/>
        <w:t>ределении учащихся: пособие для классных руководителей, психологов, социальных педагогов общеобразовательных школ /</w:t>
      </w:r>
      <w:r>
        <w:rPr>
          <w:sz w:val="28"/>
          <w:szCs w:val="28"/>
        </w:rPr>
        <w:t xml:space="preserve"> Мн.: Бел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н</w:t>
      </w:r>
      <w:proofErr w:type="gramEnd"/>
      <w:r w:rsidRPr="005B3717">
        <w:rPr>
          <w:sz w:val="28"/>
          <w:szCs w:val="28"/>
        </w:rPr>
        <w:t>авука</w:t>
      </w:r>
      <w:proofErr w:type="spellEnd"/>
      <w:r w:rsidRPr="005B3717">
        <w:rPr>
          <w:sz w:val="28"/>
          <w:szCs w:val="28"/>
        </w:rPr>
        <w:t>, 2000.</w:t>
      </w:r>
    </w:p>
    <w:p w:rsidR="00CC4BEF" w:rsidRPr="00004C3B" w:rsidRDefault="00CC4BEF" w:rsidP="003A6389">
      <w:pPr>
        <w:numPr>
          <w:ilvl w:val="0"/>
          <w:numId w:val="11"/>
        </w:numPr>
        <w:tabs>
          <w:tab w:val="clear" w:pos="720"/>
        </w:tabs>
        <w:suppressAutoHyphens w:val="0"/>
        <w:spacing w:line="360" w:lineRule="auto"/>
        <w:ind w:left="360"/>
        <w:jc w:val="both"/>
        <w:rPr>
          <w:sz w:val="28"/>
          <w:szCs w:val="28"/>
        </w:rPr>
      </w:pPr>
      <w:proofErr w:type="spellStart"/>
      <w:r w:rsidRPr="00004C3B">
        <w:rPr>
          <w:sz w:val="28"/>
          <w:szCs w:val="28"/>
        </w:rPr>
        <w:lastRenderedPageBreak/>
        <w:t>Кухарчук</w:t>
      </w:r>
      <w:proofErr w:type="spellEnd"/>
      <w:r>
        <w:rPr>
          <w:sz w:val="28"/>
          <w:szCs w:val="28"/>
        </w:rPr>
        <w:t>,</w:t>
      </w:r>
      <w:r w:rsidRPr="00004C3B">
        <w:rPr>
          <w:sz w:val="28"/>
          <w:szCs w:val="28"/>
        </w:rPr>
        <w:t xml:space="preserve"> А.М. Человек и его профессия: учебное пособие</w:t>
      </w:r>
      <w:r>
        <w:rPr>
          <w:sz w:val="28"/>
          <w:szCs w:val="28"/>
        </w:rPr>
        <w:t xml:space="preserve"> / </w:t>
      </w:r>
      <w:proofErr w:type="spellStart"/>
      <w:r>
        <w:rPr>
          <w:sz w:val="28"/>
          <w:szCs w:val="28"/>
        </w:rPr>
        <w:t>А.М.Кухарчук</w:t>
      </w:r>
      <w:proofErr w:type="spellEnd"/>
      <w:r w:rsidRPr="00004C3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– </w:t>
      </w:r>
      <w:r w:rsidRPr="00004C3B">
        <w:rPr>
          <w:sz w:val="28"/>
          <w:szCs w:val="28"/>
        </w:rPr>
        <w:t>Мн., Современное слово, 2006.</w:t>
      </w:r>
    </w:p>
    <w:p w:rsidR="00CC4BEF" w:rsidRPr="00004C3B" w:rsidRDefault="00CC4BEF" w:rsidP="003A6389">
      <w:pPr>
        <w:numPr>
          <w:ilvl w:val="0"/>
          <w:numId w:val="11"/>
        </w:numPr>
        <w:tabs>
          <w:tab w:val="clear" w:pos="720"/>
        </w:tabs>
        <w:suppressAutoHyphens w:val="0"/>
        <w:spacing w:line="360" w:lineRule="auto"/>
        <w:ind w:left="360"/>
        <w:jc w:val="both"/>
        <w:rPr>
          <w:sz w:val="28"/>
          <w:szCs w:val="28"/>
        </w:rPr>
      </w:pPr>
      <w:r w:rsidRPr="00004C3B">
        <w:rPr>
          <w:sz w:val="28"/>
          <w:szCs w:val="28"/>
        </w:rPr>
        <w:t>Луцевич</w:t>
      </w:r>
      <w:r>
        <w:rPr>
          <w:sz w:val="28"/>
          <w:szCs w:val="28"/>
        </w:rPr>
        <w:t>,</w:t>
      </w:r>
      <w:r w:rsidRPr="00004C3B">
        <w:rPr>
          <w:sz w:val="28"/>
          <w:szCs w:val="28"/>
        </w:rPr>
        <w:t xml:space="preserve"> Л.В. Психолого-педагогическое сопровождение формирования готовности старшеклассников к профессиональному самоопределению: от теории к практике</w:t>
      </w:r>
      <w:r>
        <w:rPr>
          <w:sz w:val="28"/>
          <w:szCs w:val="28"/>
        </w:rPr>
        <w:t xml:space="preserve"> / М.:  2006. - № 12</w:t>
      </w:r>
      <w:r w:rsidRPr="00004C3B">
        <w:rPr>
          <w:sz w:val="28"/>
          <w:szCs w:val="28"/>
        </w:rPr>
        <w:t>.</w:t>
      </w:r>
    </w:p>
    <w:p w:rsidR="00CC4BEF" w:rsidRPr="00004C3B" w:rsidRDefault="00CC4BEF" w:rsidP="003A6389">
      <w:pPr>
        <w:numPr>
          <w:ilvl w:val="0"/>
          <w:numId w:val="11"/>
        </w:numPr>
        <w:tabs>
          <w:tab w:val="clear" w:pos="720"/>
        </w:tabs>
        <w:suppressAutoHyphens w:val="0"/>
        <w:spacing w:line="360" w:lineRule="auto"/>
        <w:ind w:left="360"/>
        <w:jc w:val="both"/>
        <w:rPr>
          <w:sz w:val="28"/>
          <w:szCs w:val="28"/>
        </w:rPr>
      </w:pPr>
      <w:proofErr w:type="spellStart"/>
      <w:r w:rsidRPr="00004C3B">
        <w:rPr>
          <w:sz w:val="28"/>
          <w:szCs w:val="28"/>
        </w:rPr>
        <w:t>Немова</w:t>
      </w:r>
      <w:proofErr w:type="spellEnd"/>
      <w:r>
        <w:rPr>
          <w:sz w:val="28"/>
          <w:szCs w:val="28"/>
        </w:rPr>
        <w:t>,</w:t>
      </w:r>
      <w:r w:rsidRPr="00004C3B">
        <w:rPr>
          <w:sz w:val="28"/>
          <w:szCs w:val="28"/>
        </w:rPr>
        <w:t xml:space="preserve"> Н.В. Управление системой профильного обучения в школе</w:t>
      </w:r>
      <w:r>
        <w:rPr>
          <w:sz w:val="28"/>
          <w:szCs w:val="28"/>
        </w:rPr>
        <w:t xml:space="preserve"> / </w:t>
      </w:r>
      <w:proofErr w:type="spellStart"/>
      <w:r>
        <w:rPr>
          <w:sz w:val="28"/>
          <w:szCs w:val="28"/>
        </w:rPr>
        <w:t>Н.В</w:t>
      </w:r>
      <w:proofErr w:type="gramStart"/>
      <w:r>
        <w:rPr>
          <w:sz w:val="28"/>
          <w:szCs w:val="28"/>
        </w:rPr>
        <w:t>,Н</w:t>
      </w:r>
      <w:proofErr w:type="gramEnd"/>
      <w:r>
        <w:rPr>
          <w:sz w:val="28"/>
          <w:szCs w:val="28"/>
        </w:rPr>
        <w:t>емова</w:t>
      </w:r>
      <w:proofErr w:type="spellEnd"/>
      <w:r w:rsidRPr="00004C3B">
        <w:rPr>
          <w:sz w:val="28"/>
          <w:szCs w:val="28"/>
        </w:rPr>
        <w:t xml:space="preserve">. </w:t>
      </w:r>
      <w:r>
        <w:rPr>
          <w:sz w:val="28"/>
          <w:szCs w:val="28"/>
        </w:rPr>
        <w:t>–</w:t>
      </w:r>
      <w:r w:rsidRPr="00004C3B">
        <w:rPr>
          <w:sz w:val="28"/>
          <w:szCs w:val="28"/>
        </w:rPr>
        <w:t>М.</w:t>
      </w:r>
      <w:r>
        <w:rPr>
          <w:sz w:val="28"/>
          <w:szCs w:val="28"/>
        </w:rPr>
        <w:t>:</w:t>
      </w:r>
      <w:r w:rsidRPr="00004C3B">
        <w:rPr>
          <w:sz w:val="28"/>
          <w:szCs w:val="28"/>
        </w:rPr>
        <w:t xml:space="preserve">“Сентябрь”. – 2006. </w:t>
      </w:r>
    </w:p>
    <w:p w:rsidR="00CC4BEF" w:rsidRPr="00004C3B" w:rsidRDefault="00CC4BEF" w:rsidP="003A6389">
      <w:pPr>
        <w:numPr>
          <w:ilvl w:val="0"/>
          <w:numId w:val="11"/>
        </w:numPr>
        <w:tabs>
          <w:tab w:val="clear" w:pos="720"/>
        </w:tabs>
        <w:suppressAutoHyphens w:val="0"/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04C3B">
        <w:rPr>
          <w:sz w:val="28"/>
          <w:szCs w:val="28"/>
        </w:rPr>
        <w:t>Пальчик</w:t>
      </w:r>
      <w:r>
        <w:rPr>
          <w:sz w:val="28"/>
          <w:szCs w:val="28"/>
        </w:rPr>
        <w:t>,</w:t>
      </w:r>
      <w:r w:rsidRPr="00004C3B">
        <w:rPr>
          <w:sz w:val="28"/>
          <w:szCs w:val="28"/>
        </w:rPr>
        <w:t xml:space="preserve"> Г.В. Организационно-управленческие аспекты профильного обучения: результаты мониторинговых исследований </w:t>
      </w:r>
      <w:r>
        <w:rPr>
          <w:sz w:val="28"/>
          <w:szCs w:val="28"/>
        </w:rPr>
        <w:t>/ М.: 2007. - № 6.</w:t>
      </w:r>
    </w:p>
    <w:p w:rsidR="00CC4BEF" w:rsidRPr="005B3717" w:rsidRDefault="00CC4BEF" w:rsidP="003A6389">
      <w:pPr>
        <w:widowControl w:val="0"/>
        <w:numPr>
          <w:ilvl w:val="0"/>
          <w:numId w:val="11"/>
        </w:numPr>
        <w:shd w:val="clear" w:color="auto" w:fill="FFFFFF"/>
        <w:tabs>
          <w:tab w:val="clear" w:pos="720"/>
        </w:tabs>
        <w:suppressAutoHyphens w:val="0"/>
        <w:autoSpaceDE w:val="0"/>
        <w:autoSpaceDN w:val="0"/>
        <w:adjustRightInd w:val="0"/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Pr="005B3717">
        <w:rPr>
          <w:sz w:val="28"/>
          <w:szCs w:val="28"/>
        </w:rPr>
        <w:t>Прошицкая</w:t>
      </w:r>
      <w:proofErr w:type="spellEnd"/>
      <w:r w:rsidRPr="005B3717">
        <w:rPr>
          <w:sz w:val="28"/>
          <w:szCs w:val="28"/>
        </w:rPr>
        <w:t>. Е.Н. Выбирайте профессию: учеб</w:t>
      </w:r>
      <w:proofErr w:type="gramStart"/>
      <w:r w:rsidRPr="005B3717">
        <w:rPr>
          <w:sz w:val="28"/>
          <w:szCs w:val="28"/>
        </w:rPr>
        <w:t>.</w:t>
      </w:r>
      <w:proofErr w:type="gramEnd"/>
      <w:r w:rsidRPr="005B3717">
        <w:rPr>
          <w:sz w:val="28"/>
          <w:szCs w:val="28"/>
        </w:rPr>
        <w:t xml:space="preserve"> </w:t>
      </w:r>
      <w:proofErr w:type="gramStart"/>
      <w:r w:rsidRPr="005B3717">
        <w:rPr>
          <w:sz w:val="28"/>
          <w:szCs w:val="28"/>
        </w:rPr>
        <w:t>п</w:t>
      </w:r>
      <w:proofErr w:type="gramEnd"/>
      <w:r w:rsidRPr="005B3717">
        <w:rPr>
          <w:sz w:val="28"/>
          <w:szCs w:val="28"/>
        </w:rPr>
        <w:t xml:space="preserve">особие для ст. </w:t>
      </w:r>
      <w:proofErr w:type="spellStart"/>
      <w:r w:rsidRPr="005B3717">
        <w:rPr>
          <w:sz w:val="28"/>
          <w:szCs w:val="28"/>
        </w:rPr>
        <w:t>кл</w:t>
      </w:r>
      <w:proofErr w:type="spellEnd"/>
      <w:r w:rsidRPr="005B3717">
        <w:rPr>
          <w:sz w:val="28"/>
          <w:szCs w:val="28"/>
        </w:rPr>
        <w:t xml:space="preserve">. сред. </w:t>
      </w:r>
      <w:proofErr w:type="spellStart"/>
      <w:r w:rsidRPr="005B3717">
        <w:rPr>
          <w:sz w:val="28"/>
          <w:szCs w:val="28"/>
        </w:rPr>
        <w:t>шк</w:t>
      </w:r>
      <w:proofErr w:type="spellEnd"/>
      <w:r w:rsidRPr="005B3717">
        <w:rPr>
          <w:sz w:val="28"/>
          <w:szCs w:val="28"/>
        </w:rPr>
        <w:t xml:space="preserve">. / </w:t>
      </w:r>
      <w:proofErr w:type="spellStart"/>
      <w:r w:rsidRPr="005B3717">
        <w:rPr>
          <w:sz w:val="28"/>
          <w:szCs w:val="28"/>
        </w:rPr>
        <w:t>Е.Н.Прошицкая</w:t>
      </w:r>
      <w:proofErr w:type="spellEnd"/>
      <w:r w:rsidRPr="005B3717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– </w:t>
      </w:r>
      <w:r w:rsidRPr="005B3717">
        <w:rPr>
          <w:sz w:val="28"/>
          <w:szCs w:val="28"/>
        </w:rPr>
        <w:t>М.: Просвещение, 1991.</w:t>
      </w:r>
    </w:p>
    <w:p w:rsidR="00CC4BEF" w:rsidRPr="005B3717" w:rsidRDefault="00CC4BEF" w:rsidP="003A6389">
      <w:pPr>
        <w:widowControl w:val="0"/>
        <w:numPr>
          <w:ilvl w:val="0"/>
          <w:numId w:val="11"/>
        </w:numPr>
        <w:shd w:val="clear" w:color="auto" w:fill="FFFFFF"/>
        <w:tabs>
          <w:tab w:val="clear" w:pos="720"/>
        </w:tabs>
        <w:suppressAutoHyphens w:val="0"/>
        <w:autoSpaceDE w:val="0"/>
        <w:autoSpaceDN w:val="0"/>
        <w:adjustRightInd w:val="0"/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Pr="005B3717">
        <w:rPr>
          <w:sz w:val="28"/>
          <w:szCs w:val="28"/>
        </w:rPr>
        <w:t>Резапкина</w:t>
      </w:r>
      <w:proofErr w:type="spellEnd"/>
      <w:r w:rsidRPr="005B3717">
        <w:rPr>
          <w:sz w:val="28"/>
          <w:szCs w:val="28"/>
        </w:rPr>
        <w:t xml:space="preserve">, Г.В. Отбор в профильные классы / Г.В. </w:t>
      </w:r>
      <w:proofErr w:type="spellStart"/>
      <w:r w:rsidRPr="005B3717">
        <w:rPr>
          <w:sz w:val="28"/>
          <w:szCs w:val="28"/>
        </w:rPr>
        <w:t>Резапкина</w:t>
      </w:r>
      <w:proofErr w:type="spellEnd"/>
      <w:r w:rsidRPr="005B3717">
        <w:rPr>
          <w:sz w:val="28"/>
          <w:szCs w:val="28"/>
        </w:rPr>
        <w:t xml:space="preserve">. </w:t>
      </w:r>
      <w:r>
        <w:rPr>
          <w:sz w:val="28"/>
          <w:szCs w:val="28"/>
        </w:rPr>
        <w:t>– М.: Гене</w:t>
      </w:r>
      <w:r w:rsidRPr="005B3717">
        <w:rPr>
          <w:sz w:val="28"/>
          <w:szCs w:val="28"/>
        </w:rPr>
        <w:t>зис, 2005.</w:t>
      </w:r>
    </w:p>
    <w:p w:rsidR="00CC4BEF" w:rsidRPr="003A6EA4" w:rsidRDefault="00CC4BEF" w:rsidP="003A6389">
      <w:pPr>
        <w:widowControl w:val="0"/>
        <w:numPr>
          <w:ilvl w:val="0"/>
          <w:numId w:val="11"/>
        </w:numPr>
        <w:shd w:val="clear" w:color="auto" w:fill="FFFFFF"/>
        <w:tabs>
          <w:tab w:val="clear" w:pos="720"/>
        </w:tabs>
        <w:suppressAutoHyphens w:val="0"/>
        <w:autoSpaceDE w:val="0"/>
        <w:autoSpaceDN w:val="0"/>
        <w:adjustRightInd w:val="0"/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Pr="005B3717">
        <w:rPr>
          <w:sz w:val="28"/>
          <w:szCs w:val="28"/>
        </w:rPr>
        <w:t>Резапкина</w:t>
      </w:r>
      <w:proofErr w:type="spellEnd"/>
      <w:r w:rsidRPr="005B3717">
        <w:rPr>
          <w:sz w:val="28"/>
          <w:szCs w:val="28"/>
        </w:rPr>
        <w:t xml:space="preserve">, </w:t>
      </w:r>
      <w:r>
        <w:rPr>
          <w:sz w:val="28"/>
          <w:szCs w:val="28"/>
        </w:rPr>
        <w:t>Г.</w:t>
      </w:r>
      <w:r w:rsidRPr="005B3717">
        <w:rPr>
          <w:sz w:val="28"/>
          <w:szCs w:val="28"/>
        </w:rPr>
        <w:t xml:space="preserve">В. Секреты выбора профессии, или Путеводитель выпускника / Г.В. </w:t>
      </w:r>
      <w:proofErr w:type="spellStart"/>
      <w:r w:rsidRPr="005B3717">
        <w:rPr>
          <w:sz w:val="28"/>
          <w:szCs w:val="28"/>
        </w:rPr>
        <w:t>Резапкина</w:t>
      </w:r>
      <w:proofErr w:type="spellEnd"/>
      <w:r w:rsidRPr="005B3717">
        <w:rPr>
          <w:sz w:val="28"/>
          <w:szCs w:val="28"/>
        </w:rPr>
        <w:t xml:space="preserve">. </w:t>
      </w:r>
      <w:r>
        <w:rPr>
          <w:sz w:val="28"/>
          <w:szCs w:val="28"/>
        </w:rPr>
        <w:t>–</w:t>
      </w:r>
      <w:r w:rsidRPr="005B3717">
        <w:rPr>
          <w:sz w:val="28"/>
          <w:szCs w:val="28"/>
        </w:rPr>
        <w:t xml:space="preserve"> М.: Генезис, 2005.</w:t>
      </w:r>
    </w:p>
    <w:p w:rsidR="00CC4BEF" w:rsidRPr="00004C3B" w:rsidRDefault="00CC4BEF" w:rsidP="003A6389">
      <w:pPr>
        <w:numPr>
          <w:ilvl w:val="0"/>
          <w:numId w:val="11"/>
        </w:numPr>
        <w:tabs>
          <w:tab w:val="clear" w:pos="720"/>
        </w:tabs>
        <w:suppressAutoHyphens w:val="0"/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04C3B">
        <w:rPr>
          <w:sz w:val="28"/>
          <w:szCs w:val="28"/>
        </w:rPr>
        <w:t xml:space="preserve">Тесты для </w:t>
      </w:r>
      <w:proofErr w:type="gramStart"/>
      <w:r w:rsidRPr="00004C3B">
        <w:rPr>
          <w:sz w:val="28"/>
          <w:szCs w:val="28"/>
        </w:rPr>
        <w:t>выбирающих</w:t>
      </w:r>
      <w:proofErr w:type="gramEnd"/>
      <w:r w:rsidRPr="00004C3B">
        <w:rPr>
          <w:sz w:val="28"/>
          <w:szCs w:val="28"/>
        </w:rPr>
        <w:t xml:space="preserve"> профессию / сост. А.М. </w:t>
      </w:r>
      <w:proofErr w:type="spellStart"/>
      <w:r w:rsidRPr="00004C3B">
        <w:rPr>
          <w:sz w:val="28"/>
          <w:szCs w:val="28"/>
        </w:rPr>
        <w:t>Кухарчук</w:t>
      </w:r>
      <w:proofErr w:type="spellEnd"/>
      <w:r w:rsidRPr="00004C3B">
        <w:rPr>
          <w:sz w:val="28"/>
          <w:szCs w:val="28"/>
        </w:rPr>
        <w:t>, В.В. Лях, С.Г. Макарова. – Мн.: «Соврем. Слово», 2005.</w:t>
      </w:r>
    </w:p>
    <w:p w:rsidR="00CC4BEF" w:rsidRDefault="00CC4BEF" w:rsidP="003A6389">
      <w:pPr>
        <w:widowControl w:val="0"/>
        <w:numPr>
          <w:ilvl w:val="0"/>
          <w:numId w:val="11"/>
        </w:numPr>
        <w:shd w:val="clear" w:color="auto" w:fill="FFFFFF"/>
        <w:tabs>
          <w:tab w:val="clear" w:pos="720"/>
        </w:tabs>
        <w:suppressAutoHyphens w:val="0"/>
        <w:autoSpaceDE w:val="0"/>
        <w:autoSpaceDN w:val="0"/>
        <w:adjustRightInd w:val="0"/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Хаткевич</w:t>
      </w:r>
      <w:proofErr w:type="spellEnd"/>
      <w:r>
        <w:rPr>
          <w:sz w:val="28"/>
          <w:szCs w:val="28"/>
        </w:rPr>
        <w:t>, О.А. Профессиональная ориентация учащихся / О.А.</w:t>
      </w:r>
      <w:r w:rsidRPr="00FE6E0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Хаткевич</w:t>
      </w:r>
      <w:proofErr w:type="spellEnd"/>
      <w:r>
        <w:rPr>
          <w:sz w:val="28"/>
          <w:szCs w:val="28"/>
        </w:rPr>
        <w:t>. – Мн.: ИООО «</w:t>
      </w:r>
      <w:proofErr w:type="spellStart"/>
      <w:r>
        <w:rPr>
          <w:sz w:val="28"/>
          <w:szCs w:val="28"/>
        </w:rPr>
        <w:t>Красико-Принт</w:t>
      </w:r>
      <w:proofErr w:type="spellEnd"/>
      <w:r>
        <w:rPr>
          <w:sz w:val="28"/>
          <w:szCs w:val="28"/>
        </w:rPr>
        <w:t>», 2004.</w:t>
      </w:r>
    </w:p>
    <w:p w:rsidR="00CC4BEF" w:rsidRPr="00004C3B" w:rsidRDefault="00CC4BEF" w:rsidP="003A6389">
      <w:pPr>
        <w:numPr>
          <w:ilvl w:val="0"/>
          <w:numId w:val="11"/>
        </w:numPr>
        <w:tabs>
          <w:tab w:val="clear" w:pos="720"/>
        </w:tabs>
        <w:suppressAutoHyphens w:val="0"/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04C3B">
        <w:rPr>
          <w:sz w:val="28"/>
          <w:szCs w:val="28"/>
        </w:rPr>
        <w:t>Хвостов</w:t>
      </w:r>
      <w:r>
        <w:rPr>
          <w:sz w:val="28"/>
          <w:szCs w:val="28"/>
        </w:rPr>
        <w:t>,</w:t>
      </w:r>
      <w:r w:rsidRPr="00004C3B">
        <w:rPr>
          <w:sz w:val="28"/>
          <w:szCs w:val="28"/>
        </w:rPr>
        <w:t xml:space="preserve"> В. </w:t>
      </w:r>
      <w:proofErr w:type="spellStart"/>
      <w:r w:rsidRPr="00004C3B">
        <w:rPr>
          <w:sz w:val="28"/>
          <w:szCs w:val="28"/>
        </w:rPr>
        <w:t>Предпрофильная</w:t>
      </w:r>
      <w:proofErr w:type="spellEnd"/>
      <w:r w:rsidRPr="00004C3B">
        <w:rPr>
          <w:sz w:val="28"/>
          <w:szCs w:val="28"/>
        </w:rPr>
        <w:t xml:space="preserve"> подготовка и профессиональная ориентация должны идти одновременно</w:t>
      </w:r>
      <w:r>
        <w:rPr>
          <w:sz w:val="28"/>
          <w:szCs w:val="28"/>
        </w:rPr>
        <w:t xml:space="preserve"> / В.Хвостов</w:t>
      </w:r>
      <w:r w:rsidRPr="00004C3B">
        <w:rPr>
          <w:sz w:val="28"/>
          <w:szCs w:val="28"/>
        </w:rPr>
        <w:t xml:space="preserve"> // Директор школы. – 2006. - № 6 – с. 83-85.</w:t>
      </w:r>
    </w:p>
    <w:p w:rsidR="00CC4BEF" w:rsidRDefault="00CC4BEF" w:rsidP="003A6389">
      <w:pPr>
        <w:numPr>
          <w:ilvl w:val="0"/>
          <w:numId w:val="11"/>
        </w:numPr>
        <w:tabs>
          <w:tab w:val="clear" w:pos="720"/>
        </w:tabs>
        <w:suppressAutoHyphens w:val="0"/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04C3B">
        <w:rPr>
          <w:sz w:val="28"/>
          <w:szCs w:val="28"/>
        </w:rPr>
        <w:t>Чистякова С. Профессиональная ориентация школьников на этапе перехода к профильному обучению</w:t>
      </w:r>
      <w:r w:rsidRPr="004D2181">
        <w:rPr>
          <w:sz w:val="28"/>
          <w:szCs w:val="28"/>
        </w:rPr>
        <w:t xml:space="preserve"> / </w:t>
      </w:r>
      <w:r>
        <w:rPr>
          <w:sz w:val="28"/>
          <w:szCs w:val="28"/>
          <w:lang w:val="en-US"/>
        </w:rPr>
        <w:t>C</w:t>
      </w:r>
      <w:r w:rsidRPr="004D2181">
        <w:rPr>
          <w:sz w:val="28"/>
          <w:szCs w:val="28"/>
        </w:rPr>
        <w:t>.</w:t>
      </w:r>
      <w:r>
        <w:rPr>
          <w:sz w:val="28"/>
          <w:szCs w:val="28"/>
        </w:rPr>
        <w:t>Чистякова</w:t>
      </w:r>
      <w:r w:rsidRPr="00004C3B">
        <w:rPr>
          <w:sz w:val="28"/>
          <w:szCs w:val="28"/>
        </w:rPr>
        <w:t xml:space="preserve"> // </w:t>
      </w:r>
      <w:r>
        <w:rPr>
          <w:sz w:val="28"/>
          <w:szCs w:val="28"/>
        </w:rPr>
        <w:t xml:space="preserve">Народное образование. – 2006. - </w:t>
      </w:r>
      <w:r w:rsidRPr="00004C3B">
        <w:rPr>
          <w:sz w:val="28"/>
          <w:szCs w:val="28"/>
        </w:rPr>
        <w:t>№ 9.</w:t>
      </w:r>
    </w:p>
    <w:p w:rsidR="00CC4BEF" w:rsidRDefault="00CC4BEF" w:rsidP="00CC4BEF">
      <w:pPr>
        <w:suppressAutoHyphens w:val="0"/>
        <w:spacing w:line="360" w:lineRule="auto"/>
        <w:ind w:left="360"/>
        <w:jc w:val="both"/>
        <w:rPr>
          <w:b/>
          <w:sz w:val="28"/>
          <w:szCs w:val="28"/>
        </w:rPr>
      </w:pPr>
    </w:p>
    <w:p w:rsidR="00CC4BEF" w:rsidRDefault="00CC4BEF" w:rsidP="00CC4BEF">
      <w:pPr>
        <w:suppressAutoHyphens w:val="0"/>
        <w:spacing w:line="360" w:lineRule="auto"/>
        <w:ind w:left="360"/>
        <w:jc w:val="both"/>
        <w:rPr>
          <w:b/>
          <w:sz w:val="28"/>
          <w:szCs w:val="28"/>
        </w:rPr>
      </w:pPr>
      <w:r w:rsidRPr="003A6EA4">
        <w:rPr>
          <w:b/>
          <w:sz w:val="28"/>
          <w:szCs w:val="28"/>
        </w:rPr>
        <w:t>Информационные ресурсы:</w:t>
      </w:r>
    </w:p>
    <w:p w:rsidR="00D06E51" w:rsidRPr="00D06E51" w:rsidRDefault="005D6BA0" w:rsidP="00D06E51">
      <w:pPr>
        <w:spacing w:after="240"/>
        <w:rPr>
          <w:sz w:val="28"/>
        </w:rPr>
      </w:pPr>
      <w:hyperlink r:id="rId11" w:history="1">
        <w:r w:rsidR="00D06E51" w:rsidRPr="00D06E51">
          <w:rPr>
            <w:rStyle w:val="afe"/>
            <w:sz w:val="28"/>
          </w:rPr>
          <w:t>http://nsportal.ru/shkola/vneklassnaya-rabota/library/programma-po-proforientatsii-moi-vybor</w:t>
        </w:r>
      </w:hyperlink>
    </w:p>
    <w:p w:rsidR="00D06E51" w:rsidRPr="00D06E51" w:rsidRDefault="005D6BA0" w:rsidP="00D06E51">
      <w:pPr>
        <w:spacing w:after="240"/>
        <w:rPr>
          <w:sz w:val="28"/>
        </w:rPr>
      </w:pPr>
      <w:hyperlink r:id="rId12" w:history="1">
        <w:r w:rsidR="00D06E51" w:rsidRPr="00D06E51">
          <w:rPr>
            <w:rStyle w:val="afe"/>
            <w:sz w:val="28"/>
          </w:rPr>
          <w:t>http://nveduga2411.narod.ru/prof_orient.htm</w:t>
        </w:r>
      </w:hyperlink>
    </w:p>
    <w:p w:rsidR="00D06E51" w:rsidRPr="00D06E51" w:rsidRDefault="005D6BA0" w:rsidP="00D06E51">
      <w:pPr>
        <w:spacing w:after="240"/>
        <w:rPr>
          <w:sz w:val="28"/>
        </w:rPr>
      </w:pPr>
      <w:hyperlink r:id="rId13" w:history="1">
        <w:r w:rsidR="00D06E51" w:rsidRPr="00D06E51">
          <w:rPr>
            <w:rStyle w:val="afe"/>
            <w:sz w:val="28"/>
          </w:rPr>
          <w:t>http://school-3312007.narod.ru/uhebn_pro_regim_proforientaciay.html</w:t>
        </w:r>
      </w:hyperlink>
    </w:p>
    <w:p w:rsidR="00D06E51" w:rsidRPr="00D06E51" w:rsidRDefault="005D6BA0" w:rsidP="00D06E51">
      <w:pPr>
        <w:spacing w:after="240"/>
        <w:rPr>
          <w:sz w:val="28"/>
        </w:rPr>
      </w:pPr>
      <w:hyperlink r:id="rId14" w:history="1">
        <w:r w:rsidR="00D06E51" w:rsidRPr="00D06E51">
          <w:rPr>
            <w:rStyle w:val="afe"/>
            <w:sz w:val="28"/>
          </w:rPr>
          <w:t>http://school347.ru/2011-02-24-19-00-51/34-2011-02-24-19-11-07/115-2011-02-24-19-07-00.html</w:t>
        </w:r>
      </w:hyperlink>
    </w:p>
    <w:p w:rsidR="00D06E51" w:rsidRPr="00D06E51" w:rsidRDefault="005D6BA0" w:rsidP="00D06E51">
      <w:pPr>
        <w:spacing w:after="240"/>
        <w:rPr>
          <w:sz w:val="28"/>
        </w:rPr>
      </w:pPr>
      <w:hyperlink r:id="rId15" w:history="1">
        <w:r w:rsidR="00D06E51" w:rsidRPr="00D06E51">
          <w:rPr>
            <w:rStyle w:val="afe"/>
            <w:sz w:val="28"/>
          </w:rPr>
          <w:t>http://www.proforientator.ru/tests/po-demo/po-demo.php</w:t>
        </w:r>
      </w:hyperlink>
    </w:p>
    <w:p w:rsidR="00D06E51" w:rsidRPr="00D06E51" w:rsidRDefault="005D6BA0" w:rsidP="00D06E51">
      <w:pPr>
        <w:spacing w:after="240"/>
        <w:rPr>
          <w:sz w:val="28"/>
        </w:rPr>
      </w:pPr>
      <w:hyperlink r:id="rId16" w:history="1">
        <w:r w:rsidR="00D06E51" w:rsidRPr="00D06E51">
          <w:rPr>
            <w:rStyle w:val="afe"/>
            <w:sz w:val="28"/>
          </w:rPr>
          <w:t>http://www.proforientator.ru/tests/po-demo/po-demo.php</w:t>
        </w:r>
      </w:hyperlink>
    </w:p>
    <w:p w:rsidR="00D06E51" w:rsidRPr="00D06E51" w:rsidRDefault="005D6BA0" w:rsidP="00D06E51">
      <w:pPr>
        <w:spacing w:after="240"/>
        <w:rPr>
          <w:sz w:val="28"/>
        </w:rPr>
      </w:pPr>
      <w:hyperlink r:id="rId17" w:history="1">
        <w:r w:rsidR="00D06E51" w:rsidRPr="00D06E51">
          <w:rPr>
            <w:rStyle w:val="afe"/>
            <w:sz w:val="28"/>
          </w:rPr>
          <w:t>http://www.zhenskie-sekrety.ru/pages/testy/vybor-professii-t.htm</w:t>
        </w:r>
      </w:hyperlink>
    </w:p>
    <w:p w:rsidR="00D06E51" w:rsidRPr="00D06E51" w:rsidRDefault="005D6BA0" w:rsidP="00D06E51">
      <w:pPr>
        <w:spacing w:after="240"/>
        <w:rPr>
          <w:sz w:val="28"/>
        </w:rPr>
      </w:pPr>
      <w:hyperlink r:id="rId18" w:history="1">
        <w:r w:rsidR="00D06E51" w:rsidRPr="00D06E51">
          <w:rPr>
            <w:rStyle w:val="afe"/>
            <w:sz w:val="28"/>
          </w:rPr>
          <w:t>http://www.profguide.ru/</w:t>
        </w:r>
      </w:hyperlink>
    </w:p>
    <w:p w:rsidR="00CC4BEF" w:rsidRPr="003A6EA4" w:rsidRDefault="00CC4BEF" w:rsidP="00CC4BEF">
      <w:pPr>
        <w:suppressAutoHyphens w:val="0"/>
        <w:spacing w:line="360" w:lineRule="auto"/>
        <w:ind w:left="360"/>
        <w:jc w:val="both"/>
        <w:rPr>
          <w:b/>
          <w:sz w:val="28"/>
          <w:szCs w:val="28"/>
        </w:rPr>
      </w:pPr>
    </w:p>
    <w:p w:rsidR="00CC4BEF" w:rsidRPr="00004C3B" w:rsidRDefault="00CC4BEF" w:rsidP="00CC4BEF">
      <w:pPr>
        <w:suppressAutoHyphens w:val="0"/>
        <w:spacing w:line="360" w:lineRule="auto"/>
        <w:ind w:left="360"/>
        <w:jc w:val="both"/>
        <w:rPr>
          <w:sz w:val="28"/>
          <w:szCs w:val="28"/>
        </w:rPr>
      </w:pPr>
    </w:p>
    <w:p w:rsidR="00CC4BEF" w:rsidRDefault="00CC4BEF" w:rsidP="00CC4BEF">
      <w:pPr>
        <w:shd w:val="clear" w:color="auto" w:fill="FFFFFF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47AD1" w:rsidRDefault="00CC4BEF" w:rsidP="00384CE4">
      <w:pPr>
        <w:spacing w:line="28" w:lineRule="atLeast"/>
        <w:jc w:val="center"/>
      </w:pPr>
      <w:r>
        <w:rPr>
          <w:sz w:val="28"/>
          <w:szCs w:val="28"/>
        </w:rPr>
        <w:br w:type="page"/>
      </w:r>
      <w:r w:rsidR="00384CE4">
        <w:lastRenderedPageBreak/>
        <w:t xml:space="preserve"> </w:t>
      </w:r>
    </w:p>
    <w:p w:rsidR="00947AD1" w:rsidRDefault="00947AD1" w:rsidP="00947AD1">
      <w:pPr>
        <w:spacing w:after="240"/>
      </w:pPr>
    </w:p>
    <w:p w:rsidR="00947AD1" w:rsidRDefault="00947AD1" w:rsidP="00947AD1">
      <w:pPr>
        <w:spacing w:after="240"/>
      </w:pPr>
    </w:p>
    <w:p w:rsidR="00947AD1" w:rsidRDefault="00947AD1" w:rsidP="00947AD1">
      <w:pPr>
        <w:spacing w:after="240"/>
      </w:pPr>
    </w:p>
    <w:sectPr w:rsidR="00947AD1" w:rsidSect="000F2ED1">
      <w:footerReference w:type="even" r:id="rId19"/>
      <w:footerReference w:type="default" r:id="rId20"/>
      <w:footerReference w:type="first" r:id="rId21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5509" w:rsidRDefault="001D5509" w:rsidP="008669EE">
      <w:r>
        <w:separator/>
      </w:r>
    </w:p>
  </w:endnote>
  <w:endnote w:type="continuationSeparator" w:id="1">
    <w:p w:rsidR="001D5509" w:rsidRDefault="001D5509" w:rsidP="008669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509" w:rsidRDefault="001D5509" w:rsidP="00882336">
    <w:pPr>
      <w:pStyle w:val="aa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end"/>
    </w:r>
  </w:p>
  <w:p w:rsidR="001D5509" w:rsidRDefault="001D5509" w:rsidP="00882336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509" w:rsidRDefault="001D5509">
    <w:pPr>
      <w:pStyle w:val="aa"/>
      <w:jc w:val="right"/>
    </w:pPr>
    <w:fldSimple w:instr=" PAGE   \* MERGEFORMAT ">
      <w:r w:rsidR="00384CE4">
        <w:rPr>
          <w:noProof/>
        </w:rPr>
        <w:t>16</w:t>
      </w:r>
    </w:fldSimple>
  </w:p>
  <w:p w:rsidR="001D5509" w:rsidRDefault="001D5509" w:rsidP="00882336">
    <w:pPr>
      <w:pStyle w:val="aa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509" w:rsidRDefault="001D5509" w:rsidP="00882336">
    <w:pPr>
      <w:pStyle w:val="aa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5509" w:rsidRDefault="001D5509" w:rsidP="008669EE">
      <w:r>
        <w:separator/>
      </w:r>
    </w:p>
  </w:footnote>
  <w:footnote w:type="continuationSeparator" w:id="1">
    <w:p w:rsidR="001D5509" w:rsidRDefault="001D5509" w:rsidP="008669E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3"/>
    <w:multiLevelType w:val="single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1174"/>
        </w:tabs>
        <w:ind w:left="1174" w:hanging="360"/>
      </w:pPr>
      <w:rPr>
        <w:rFonts w:ascii="Symbol" w:hAnsi="Symbol"/>
      </w:rPr>
    </w:lvl>
  </w:abstractNum>
  <w:abstractNum w:abstractNumId="2">
    <w:nsid w:val="00000004"/>
    <w:multiLevelType w:val="singleLevel"/>
    <w:tmpl w:val="00000004"/>
    <w:name w:val="WW8Num3"/>
    <w:lvl w:ilvl="0">
      <w:start w:val="1"/>
      <w:numFmt w:val="decimal"/>
      <w:lvlText w:val="%1."/>
      <w:lvlJc w:val="left"/>
      <w:pPr>
        <w:tabs>
          <w:tab w:val="num" w:pos="1234"/>
        </w:tabs>
        <w:ind w:left="1234" w:hanging="780"/>
      </w:pPr>
      <w:rPr>
        <w:rFonts w:ascii="Times New Roman" w:eastAsia="Times New Roman" w:hAnsi="Times New Roman" w:cs="Times New Roman"/>
      </w:rPr>
    </w:lvl>
  </w:abstractNum>
  <w:abstractNum w:abstractNumId="3">
    <w:nsid w:val="00000005"/>
    <w:multiLevelType w:val="singleLevel"/>
    <w:tmpl w:val="00000005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06"/>
    <w:multiLevelType w:val="singleLevel"/>
    <w:tmpl w:val="00000006"/>
    <w:name w:val="WW8Num5"/>
    <w:lvl w:ilvl="0">
      <w:start w:val="1"/>
      <w:numFmt w:val="decimal"/>
      <w:lvlText w:val="%1."/>
      <w:lvlJc w:val="left"/>
      <w:pPr>
        <w:tabs>
          <w:tab w:val="num" w:pos="1279"/>
        </w:tabs>
        <w:ind w:left="1279" w:hanging="825"/>
      </w:pPr>
    </w:lvl>
  </w:abstractNum>
  <w:abstractNum w:abstractNumId="5">
    <w:nsid w:val="00000007"/>
    <w:multiLevelType w:val="singleLevel"/>
    <w:tmpl w:val="00000007"/>
    <w:name w:val="WW8Num6"/>
    <w:lvl w:ilvl="0">
      <w:start w:val="1"/>
      <w:numFmt w:val="decimal"/>
      <w:lvlText w:val="%1)"/>
      <w:lvlJc w:val="left"/>
      <w:pPr>
        <w:tabs>
          <w:tab w:val="num" w:pos="1309"/>
        </w:tabs>
        <w:ind w:left="1309" w:hanging="855"/>
      </w:pPr>
    </w:lvl>
  </w:abstractNum>
  <w:abstractNum w:abstractNumId="6">
    <w:nsid w:val="00000008"/>
    <w:multiLevelType w:val="singleLevel"/>
    <w:tmpl w:val="F59E4DC4"/>
    <w:name w:val="WW8Num8"/>
    <w:lvl w:ilvl="0">
      <w:start w:val="1"/>
      <w:numFmt w:val="decimal"/>
      <w:lvlText w:val="%1)"/>
      <w:lvlJc w:val="left"/>
      <w:pPr>
        <w:tabs>
          <w:tab w:val="num" w:pos="814"/>
        </w:tabs>
        <w:ind w:left="814" w:hanging="360"/>
      </w:pPr>
      <w:rPr>
        <w:rFonts w:ascii="Times New Roman" w:eastAsia="Times New Roman" w:hAnsi="Times New Roman" w:cs="Times New Roman" w:hint="default"/>
      </w:rPr>
    </w:lvl>
  </w:abstractNum>
  <w:abstractNum w:abstractNumId="7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1249"/>
        </w:tabs>
        <w:ind w:left="1249" w:hanging="795"/>
      </w:pPr>
    </w:lvl>
  </w:abstractNum>
  <w:abstractNum w:abstractNumId="8">
    <w:nsid w:val="0000000A"/>
    <w:multiLevelType w:val="singleLevel"/>
    <w:tmpl w:val="0000000A"/>
    <w:name w:val="WW8Num12"/>
    <w:lvl w:ilvl="0">
      <w:start w:val="1"/>
      <w:numFmt w:val="decimal"/>
      <w:lvlText w:val="%1."/>
      <w:lvlJc w:val="left"/>
      <w:pPr>
        <w:tabs>
          <w:tab w:val="num" w:pos="1384"/>
        </w:tabs>
        <w:ind w:left="1384" w:hanging="360"/>
      </w:pPr>
    </w:lvl>
  </w:abstractNum>
  <w:abstractNum w:abstractNumId="9">
    <w:nsid w:val="0000000B"/>
    <w:multiLevelType w:val="singleLevel"/>
    <w:tmpl w:val="0000000B"/>
    <w:name w:val="WW8Num1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0">
    <w:nsid w:val="030F165E"/>
    <w:multiLevelType w:val="multilevel"/>
    <w:tmpl w:val="AE6AC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AEC2014"/>
    <w:multiLevelType w:val="multilevel"/>
    <w:tmpl w:val="B1DE2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F7415C6"/>
    <w:multiLevelType w:val="multilevel"/>
    <w:tmpl w:val="F05459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FF96467"/>
    <w:multiLevelType w:val="hybridMultilevel"/>
    <w:tmpl w:val="5BCE52C8"/>
    <w:lvl w:ilvl="0" w:tplc="58EA65F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05C5498"/>
    <w:multiLevelType w:val="multilevel"/>
    <w:tmpl w:val="1B4A5D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499571E"/>
    <w:multiLevelType w:val="singleLevel"/>
    <w:tmpl w:val="A89E5566"/>
    <w:lvl w:ilvl="0">
      <w:start w:val="1"/>
      <w:numFmt w:val="decimal"/>
      <w:lvlText w:val="%1."/>
      <w:legacy w:legacy="1" w:legacySpace="0" w:legacyIndent="27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6">
    <w:nsid w:val="19115EA2"/>
    <w:multiLevelType w:val="multilevel"/>
    <w:tmpl w:val="4CBE8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D880E97"/>
    <w:multiLevelType w:val="singleLevel"/>
    <w:tmpl w:val="CF6AB576"/>
    <w:lvl w:ilvl="0">
      <w:start w:val="1"/>
      <w:numFmt w:val="decimal"/>
      <w:lvlText w:val="%1."/>
      <w:legacy w:legacy="1" w:legacySpace="0" w:legacyIndent="205"/>
      <w:lvlJc w:val="left"/>
      <w:rPr>
        <w:rFonts w:ascii="Times New Roman" w:hAnsi="Times New Roman" w:cs="Times New Roman" w:hint="default"/>
      </w:rPr>
    </w:lvl>
  </w:abstractNum>
  <w:abstractNum w:abstractNumId="18">
    <w:nsid w:val="23DB36A9"/>
    <w:multiLevelType w:val="hybridMultilevel"/>
    <w:tmpl w:val="D0C800EA"/>
    <w:lvl w:ilvl="0" w:tplc="219A5EBA">
      <w:start w:val="1"/>
      <w:numFmt w:val="bullet"/>
      <w:lvlText w:val=""/>
      <w:lvlJc w:val="left"/>
      <w:pPr>
        <w:tabs>
          <w:tab w:val="num" w:pos="3201"/>
        </w:tabs>
        <w:ind w:left="3201" w:hanging="360"/>
      </w:pPr>
      <w:rPr>
        <w:rFonts w:ascii="Symbol" w:hAnsi="Symbol" w:hint="default"/>
      </w:rPr>
    </w:lvl>
    <w:lvl w:ilvl="1" w:tplc="6742D492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hint="default"/>
        <w:b w:val="0"/>
        <w:sz w:val="28"/>
        <w:szCs w:val="24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4785102"/>
    <w:multiLevelType w:val="multilevel"/>
    <w:tmpl w:val="F132B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64D11FF"/>
    <w:multiLevelType w:val="singleLevel"/>
    <w:tmpl w:val="15F00472"/>
    <w:lvl w:ilvl="0">
      <w:start w:val="1"/>
      <w:numFmt w:val="decimal"/>
      <w:lvlText w:val="%1."/>
      <w:legacy w:legacy="1" w:legacySpace="0" w:legacyIndent="23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1">
    <w:nsid w:val="2B7A28ED"/>
    <w:multiLevelType w:val="singleLevel"/>
    <w:tmpl w:val="F59E4DC4"/>
    <w:lvl w:ilvl="0">
      <w:start w:val="1"/>
      <w:numFmt w:val="decimal"/>
      <w:lvlText w:val="%1)"/>
      <w:lvlJc w:val="left"/>
      <w:pPr>
        <w:tabs>
          <w:tab w:val="num" w:pos="814"/>
        </w:tabs>
        <w:ind w:left="814" w:hanging="360"/>
      </w:pPr>
      <w:rPr>
        <w:rFonts w:ascii="Times New Roman" w:eastAsia="Times New Roman" w:hAnsi="Times New Roman" w:cs="Times New Roman" w:hint="default"/>
      </w:rPr>
    </w:lvl>
  </w:abstractNum>
  <w:abstractNum w:abstractNumId="22">
    <w:nsid w:val="2ED96A87"/>
    <w:multiLevelType w:val="hybridMultilevel"/>
    <w:tmpl w:val="F7B80908"/>
    <w:lvl w:ilvl="0" w:tplc="E708C7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 w:tplc="C996F6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C40C0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A26928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D48D56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8E289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CA6236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B209DD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C9A576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16B0DE8"/>
    <w:multiLevelType w:val="hybridMultilevel"/>
    <w:tmpl w:val="3966534E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4">
    <w:nsid w:val="3227495B"/>
    <w:multiLevelType w:val="hybridMultilevel"/>
    <w:tmpl w:val="E9CA91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72E168D"/>
    <w:multiLevelType w:val="hybridMultilevel"/>
    <w:tmpl w:val="43383688"/>
    <w:lvl w:ilvl="0" w:tplc="48624DE2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6">
    <w:nsid w:val="374A568D"/>
    <w:multiLevelType w:val="multilevel"/>
    <w:tmpl w:val="69D23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94713B4"/>
    <w:multiLevelType w:val="hybridMultilevel"/>
    <w:tmpl w:val="972605D0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87A2D7A"/>
    <w:multiLevelType w:val="hybridMultilevel"/>
    <w:tmpl w:val="83001586"/>
    <w:lvl w:ilvl="0" w:tplc="6742D49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sz w:val="28"/>
        <w:szCs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969742D"/>
    <w:multiLevelType w:val="hybridMultilevel"/>
    <w:tmpl w:val="FFB43CF0"/>
    <w:lvl w:ilvl="0" w:tplc="6742D49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sz w:val="28"/>
        <w:szCs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A8772D7"/>
    <w:multiLevelType w:val="hybridMultilevel"/>
    <w:tmpl w:val="F51481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E9453A3"/>
    <w:multiLevelType w:val="multilevel"/>
    <w:tmpl w:val="9B3E19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3634D35"/>
    <w:multiLevelType w:val="hybridMultilevel"/>
    <w:tmpl w:val="7ACA2A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866F31"/>
    <w:multiLevelType w:val="singleLevel"/>
    <w:tmpl w:val="0286496C"/>
    <w:lvl w:ilvl="0">
      <w:start w:val="1"/>
      <w:numFmt w:val="decimal"/>
      <w:lvlText w:val="%1."/>
      <w:legacy w:legacy="1" w:legacySpace="0" w:legacyIndent="24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4">
    <w:nsid w:val="65F41A4C"/>
    <w:multiLevelType w:val="multilevel"/>
    <w:tmpl w:val="F7D2FD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60F160B"/>
    <w:multiLevelType w:val="singleLevel"/>
    <w:tmpl w:val="C0A07576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36">
    <w:nsid w:val="664D62FD"/>
    <w:multiLevelType w:val="singleLevel"/>
    <w:tmpl w:val="E2962BAA"/>
    <w:lvl w:ilvl="0">
      <w:start w:val="54"/>
      <w:numFmt w:val="decimal"/>
      <w:lvlText w:val="%1.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abstractNum w:abstractNumId="37">
    <w:nsid w:val="68210AB7"/>
    <w:multiLevelType w:val="multilevel"/>
    <w:tmpl w:val="69C40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C6832AD"/>
    <w:multiLevelType w:val="hybridMultilevel"/>
    <w:tmpl w:val="A498CA36"/>
    <w:lvl w:ilvl="0" w:tplc="6742D492">
      <w:start w:val="1"/>
      <w:numFmt w:val="decimal"/>
      <w:lvlText w:val="%1."/>
      <w:lvlJc w:val="left"/>
      <w:pPr>
        <w:tabs>
          <w:tab w:val="num" w:pos="2492"/>
        </w:tabs>
        <w:ind w:left="2492" w:hanging="360"/>
      </w:pPr>
      <w:rPr>
        <w:rFonts w:hint="default"/>
        <w:b w:val="0"/>
        <w:sz w:val="28"/>
        <w:szCs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3525AC3"/>
    <w:multiLevelType w:val="hybridMultilevel"/>
    <w:tmpl w:val="1EC49740"/>
    <w:lvl w:ilvl="0" w:tplc="6742D49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sz w:val="28"/>
        <w:szCs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75551EB"/>
    <w:multiLevelType w:val="hybridMultilevel"/>
    <w:tmpl w:val="49C465F2"/>
    <w:lvl w:ilvl="0" w:tplc="4F028990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4047C2"/>
    <w:multiLevelType w:val="singleLevel"/>
    <w:tmpl w:val="8238229E"/>
    <w:lvl w:ilvl="0">
      <w:start w:val="2"/>
      <w:numFmt w:val="decimal"/>
      <w:lvlText w:val="%1."/>
      <w:legacy w:legacy="1" w:legacySpace="0" w:legacyIndent="289"/>
      <w:lvlJc w:val="left"/>
      <w:pPr>
        <w:ind w:left="0" w:firstLine="0"/>
      </w:pPr>
      <w:rPr>
        <w:rFonts w:ascii="Times New Roman" w:hAnsi="Times New Roman" w:cs="Times New Roman" w:hint="default"/>
        <w:i w:val="0"/>
      </w:rPr>
    </w:lvl>
  </w:abstractNum>
  <w:abstractNum w:abstractNumId="42">
    <w:nsid w:val="7E7818AF"/>
    <w:multiLevelType w:val="multilevel"/>
    <w:tmpl w:val="4D10B3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1"/>
  </w:num>
  <w:num w:numId="3">
    <w:abstractNumId w:val="40"/>
  </w:num>
  <w:num w:numId="4">
    <w:abstractNumId w:val="23"/>
  </w:num>
  <w:num w:numId="5">
    <w:abstractNumId w:val="13"/>
  </w:num>
  <w:num w:numId="6">
    <w:abstractNumId w:val="18"/>
  </w:num>
  <w:num w:numId="7">
    <w:abstractNumId w:val="28"/>
  </w:num>
  <w:num w:numId="8">
    <w:abstractNumId w:val="39"/>
  </w:num>
  <w:num w:numId="9">
    <w:abstractNumId w:val="29"/>
  </w:num>
  <w:num w:numId="10">
    <w:abstractNumId w:val="38"/>
  </w:num>
  <w:num w:numId="11">
    <w:abstractNumId w:val="24"/>
  </w:num>
  <w:num w:numId="12">
    <w:abstractNumId w:val="26"/>
  </w:num>
  <w:num w:numId="13">
    <w:abstractNumId w:val="34"/>
  </w:num>
  <w:num w:numId="14">
    <w:abstractNumId w:val="14"/>
  </w:num>
  <w:num w:numId="15">
    <w:abstractNumId w:val="19"/>
  </w:num>
  <w:num w:numId="16">
    <w:abstractNumId w:val="22"/>
  </w:num>
  <w:num w:numId="17">
    <w:abstractNumId w:val="25"/>
  </w:num>
  <w:num w:numId="18">
    <w:abstractNumId w:val="32"/>
  </w:num>
  <w:num w:numId="19">
    <w:abstractNumId w:val="41"/>
    <w:lvlOverride w:ilvl="0">
      <w:startOverride w:val="2"/>
    </w:lvlOverride>
  </w:num>
  <w:num w:numId="20">
    <w:abstractNumId w:val="15"/>
    <w:lvlOverride w:ilvl="0">
      <w:startOverride w:val="1"/>
    </w:lvlOverride>
  </w:num>
  <w:num w:numId="21">
    <w:abstractNumId w:val="33"/>
    <w:lvlOverride w:ilvl="0">
      <w:startOverride w:val="1"/>
    </w:lvlOverride>
  </w:num>
  <w:num w:numId="22">
    <w:abstractNumId w:val="33"/>
    <w:lvlOverride w:ilvl="0">
      <w:lvl w:ilvl="0">
        <w:start w:val="1"/>
        <w:numFmt w:val="decimal"/>
        <w:lvlText w:val="%1."/>
        <w:legacy w:legacy="1" w:legacySpace="0" w:legacyIndent="24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3">
    <w:abstractNumId w:val="20"/>
    <w:lvlOverride w:ilvl="0">
      <w:startOverride w:val="1"/>
    </w:lvlOverride>
  </w:num>
  <w:num w:numId="24">
    <w:abstractNumId w:val="12"/>
  </w:num>
  <w:num w:numId="25">
    <w:abstractNumId w:val="10"/>
  </w:num>
  <w:num w:numId="26">
    <w:abstractNumId w:val="11"/>
  </w:num>
  <w:num w:numId="27">
    <w:abstractNumId w:val="36"/>
  </w:num>
  <w:num w:numId="28">
    <w:abstractNumId w:val="17"/>
  </w:num>
  <w:num w:numId="29">
    <w:abstractNumId w:val="27"/>
  </w:num>
  <w:num w:numId="30">
    <w:abstractNumId w:val="35"/>
  </w:num>
  <w:num w:numId="31">
    <w:abstractNumId w:val="30"/>
  </w:num>
  <w:num w:numId="32">
    <w:abstractNumId w:val="16"/>
  </w:num>
  <w:num w:numId="33">
    <w:abstractNumId w:val="31"/>
  </w:num>
  <w:num w:numId="34">
    <w:abstractNumId w:val="42"/>
  </w:num>
  <w:num w:numId="35">
    <w:abstractNumId w:val="37"/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C4BEF"/>
    <w:rsid w:val="000004E6"/>
    <w:rsid w:val="000B5658"/>
    <w:rsid w:val="000C536F"/>
    <w:rsid w:val="000C7672"/>
    <w:rsid w:val="000F2ED1"/>
    <w:rsid w:val="001156FE"/>
    <w:rsid w:val="00127F0D"/>
    <w:rsid w:val="0018442C"/>
    <w:rsid w:val="00197E4B"/>
    <w:rsid w:val="001A2F35"/>
    <w:rsid w:val="001C5B7F"/>
    <w:rsid w:val="001D5509"/>
    <w:rsid w:val="001F7954"/>
    <w:rsid w:val="00221E44"/>
    <w:rsid w:val="002A128A"/>
    <w:rsid w:val="002B09A0"/>
    <w:rsid w:val="002D6EF2"/>
    <w:rsid w:val="00304718"/>
    <w:rsid w:val="0031564D"/>
    <w:rsid w:val="00327666"/>
    <w:rsid w:val="0035680E"/>
    <w:rsid w:val="00365A1F"/>
    <w:rsid w:val="00384CE4"/>
    <w:rsid w:val="003A6389"/>
    <w:rsid w:val="00451EA5"/>
    <w:rsid w:val="0048408D"/>
    <w:rsid w:val="004A43E0"/>
    <w:rsid w:val="004A64F4"/>
    <w:rsid w:val="004D6BC6"/>
    <w:rsid w:val="004F5E1C"/>
    <w:rsid w:val="005075EA"/>
    <w:rsid w:val="00527A9D"/>
    <w:rsid w:val="00540A44"/>
    <w:rsid w:val="00573C70"/>
    <w:rsid w:val="005D6BA0"/>
    <w:rsid w:val="005E168F"/>
    <w:rsid w:val="00605B71"/>
    <w:rsid w:val="006136EC"/>
    <w:rsid w:val="00627D7B"/>
    <w:rsid w:val="0069644F"/>
    <w:rsid w:val="006D0891"/>
    <w:rsid w:val="006D26BB"/>
    <w:rsid w:val="007B1F75"/>
    <w:rsid w:val="007C08B3"/>
    <w:rsid w:val="00800006"/>
    <w:rsid w:val="008242A4"/>
    <w:rsid w:val="00832A53"/>
    <w:rsid w:val="008669EE"/>
    <w:rsid w:val="00882336"/>
    <w:rsid w:val="008900B1"/>
    <w:rsid w:val="00894D6E"/>
    <w:rsid w:val="00917C47"/>
    <w:rsid w:val="00947AD1"/>
    <w:rsid w:val="00960501"/>
    <w:rsid w:val="009816C0"/>
    <w:rsid w:val="009B7547"/>
    <w:rsid w:val="009C68B7"/>
    <w:rsid w:val="009E020E"/>
    <w:rsid w:val="009F71A5"/>
    <w:rsid w:val="00A25F2A"/>
    <w:rsid w:val="00A34C88"/>
    <w:rsid w:val="00A54C78"/>
    <w:rsid w:val="00A765A6"/>
    <w:rsid w:val="00A86BD0"/>
    <w:rsid w:val="00A91EAE"/>
    <w:rsid w:val="00A938C3"/>
    <w:rsid w:val="00AB4A2A"/>
    <w:rsid w:val="00B0111C"/>
    <w:rsid w:val="00B36747"/>
    <w:rsid w:val="00B4047D"/>
    <w:rsid w:val="00B529F5"/>
    <w:rsid w:val="00B60D37"/>
    <w:rsid w:val="00B64BDE"/>
    <w:rsid w:val="00BA2F2E"/>
    <w:rsid w:val="00BA3138"/>
    <w:rsid w:val="00BC4061"/>
    <w:rsid w:val="00BD62B4"/>
    <w:rsid w:val="00C36DEF"/>
    <w:rsid w:val="00C63358"/>
    <w:rsid w:val="00CC4BEF"/>
    <w:rsid w:val="00CD57EC"/>
    <w:rsid w:val="00CD621E"/>
    <w:rsid w:val="00CD6D8A"/>
    <w:rsid w:val="00CF4F76"/>
    <w:rsid w:val="00D06E51"/>
    <w:rsid w:val="00D573B9"/>
    <w:rsid w:val="00D81C49"/>
    <w:rsid w:val="00DA6121"/>
    <w:rsid w:val="00DA73FA"/>
    <w:rsid w:val="00E008DE"/>
    <w:rsid w:val="00E012D4"/>
    <w:rsid w:val="00E82AC7"/>
    <w:rsid w:val="00E85F82"/>
    <w:rsid w:val="00EF038C"/>
    <w:rsid w:val="00F16320"/>
    <w:rsid w:val="00F224CB"/>
    <w:rsid w:val="00F357FB"/>
    <w:rsid w:val="00F35ABA"/>
    <w:rsid w:val="00F75C6C"/>
    <w:rsid w:val="00FC03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none [1943]" strokecolor="none [194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BE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CC4BEF"/>
    <w:pPr>
      <w:keepNext/>
      <w:tabs>
        <w:tab w:val="num" w:pos="432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rsid w:val="00CC4BEF"/>
    <w:pPr>
      <w:keepNext/>
      <w:tabs>
        <w:tab w:val="num" w:pos="576"/>
      </w:tabs>
      <w:spacing w:before="240" w:after="60"/>
      <w:ind w:left="576" w:hanging="576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CC4BEF"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CC4BEF"/>
    <w:pPr>
      <w:keepNext/>
      <w:tabs>
        <w:tab w:val="num" w:pos="864"/>
      </w:tabs>
      <w:spacing w:before="240" w:after="60"/>
      <w:ind w:left="864" w:hanging="864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CC4BEF"/>
    <w:pPr>
      <w:tabs>
        <w:tab w:val="num" w:pos="1008"/>
      </w:tabs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CC4BEF"/>
    <w:pPr>
      <w:tabs>
        <w:tab w:val="num" w:pos="1152"/>
      </w:tabs>
      <w:spacing w:before="240" w:after="60"/>
      <w:ind w:left="1152" w:hanging="1152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CC4BEF"/>
    <w:pPr>
      <w:tabs>
        <w:tab w:val="num" w:pos="1296"/>
      </w:tabs>
      <w:spacing w:before="240" w:after="60"/>
      <w:ind w:left="1296" w:hanging="1296"/>
      <w:outlineLvl w:val="6"/>
    </w:pPr>
  </w:style>
  <w:style w:type="paragraph" w:styleId="8">
    <w:name w:val="heading 8"/>
    <w:basedOn w:val="a"/>
    <w:next w:val="a"/>
    <w:link w:val="80"/>
    <w:qFormat/>
    <w:rsid w:val="00CC4BEF"/>
    <w:pPr>
      <w:tabs>
        <w:tab w:val="num" w:pos="1440"/>
      </w:tabs>
      <w:spacing w:before="240" w:after="60"/>
      <w:ind w:left="1440" w:hanging="144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CC4BEF"/>
    <w:pPr>
      <w:tabs>
        <w:tab w:val="num" w:pos="1584"/>
      </w:tabs>
      <w:spacing w:before="240" w:after="60"/>
      <w:ind w:left="1584" w:hanging="1584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C4BEF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CC4BEF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CC4BEF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rsid w:val="00CC4BEF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rsid w:val="00CC4BEF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CC4BEF"/>
    <w:rPr>
      <w:rFonts w:ascii="Times New Roman" w:eastAsia="Times New Roman" w:hAnsi="Times New Roman" w:cs="Times New Roman"/>
      <w:b/>
      <w:bCs/>
      <w:lang w:eastAsia="ar-SA"/>
    </w:rPr>
  </w:style>
  <w:style w:type="character" w:customStyle="1" w:styleId="70">
    <w:name w:val="Заголовок 7 Знак"/>
    <w:basedOn w:val="a0"/>
    <w:link w:val="7"/>
    <w:rsid w:val="00CC4BE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rsid w:val="00CC4BEF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customStyle="1" w:styleId="90">
    <w:name w:val="Заголовок 9 Знак"/>
    <w:basedOn w:val="a0"/>
    <w:link w:val="9"/>
    <w:rsid w:val="00CC4BEF"/>
    <w:rPr>
      <w:rFonts w:ascii="Arial" w:eastAsia="Times New Roman" w:hAnsi="Arial" w:cs="Arial"/>
      <w:lang w:eastAsia="ar-SA"/>
    </w:rPr>
  </w:style>
  <w:style w:type="character" w:customStyle="1" w:styleId="WW8Num1z0">
    <w:name w:val="WW8Num1z0"/>
    <w:rsid w:val="00CC4BEF"/>
    <w:rPr>
      <w:rFonts w:ascii="Symbol" w:hAnsi="Symbol"/>
    </w:rPr>
  </w:style>
  <w:style w:type="character" w:customStyle="1" w:styleId="WW8Num1z1">
    <w:name w:val="WW8Num1z1"/>
    <w:rsid w:val="00CC4BEF"/>
    <w:rPr>
      <w:rFonts w:ascii="Courier New" w:hAnsi="Courier New" w:cs="Courier New"/>
    </w:rPr>
  </w:style>
  <w:style w:type="character" w:customStyle="1" w:styleId="WW8Num1z2">
    <w:name w:val="WW8Num1z2"/>
    <w:rsid w:val="00CC4BEF"/>
    <w:rPr>
      <w:rFonts w:ascii="Wingdings" w:hAnsi="Wingdings"/>
    </w:rPr>
  </w:style>
  <w:style w:type="character" w:customStyle="1" w:styleId="WW8Num2z0">
    <w:name w:val="WW8Num2z0"/>
    <w:rsid w:val="00CC4BEF"/>
    <w:rPr>
      <w:rFonts w:ascii="Symbol" w:hAnsi="Symbol"/>
    </w:rPr>
  </w:style>
  <w:style w:type="character" w:customStyle="1" w:styleId="WW8Num2z1">
    <w:name w:val="WW8Num2z1"/>
    <w:rsid w:val="00CC4BEF"/>
    <w:rPr>
      <w:rFonts w:ascii="Courier New" w:hAnsi="Courier New" w:cs="Courier New"/>
    </w:rPr>
  </w:style>
  <w:style w:type="character" w:customStyle="1" w:styleId="WW8Num2z2">
    <w:name w:val="WW8Num2z2"/>
    <w:rsid w:val="00CC4BEF"/>
    <w:rPr>
      <w:rFonts w:ascii="Wingdings" w:hAnsi="Wingdings"/>
    </w:rPr>
  </w:style>
  <w:style w:type="character" w:customStyle="1" w:styleId="WW8Num3z0">
    <w:name w:val="WW8Num3z0"/>
    <w:rsid w:val="00CC4BEF"/>
    <w:rPr>
      <w:rFonts w:ascii="Times New Roman" w:eastAsia="Times New Roman" w:hAnsi="Times New Roman" w:cs="Times New Roman"/>
    </w:rPr>
  </w:style>
  <w:style w:type="character" w:customStyle="1" w:styleId="WW8Num4z0">
    <w:name w:val="WW8Num4z0"/>
    <w:rsid w:val="00CC4BEF"/>
    <w:rPr>
      <w:rFonts w:ascii="Symbol" w:hAnsi="Symbol"/>
    </w:rPr>
  </w:style>
  <w:style w:type="character" w:customStyle="1" w:styleId="WW8Num4z1">
    <w:name w:val="WW8Num4z1"/>
    <w:rsid w:val="00CC4BEF"/>
    <w:rPr>
      <w:rFonts w:ascii="Courier New" w:hAnsi="Courier New" w:cs="Courier New"/>
    </w:rPr>
  </w:style>
  <w:style w:type="character" w:customStyle="1" w:styleId="WW8Num4z2">
    <w:name w:val="WW8Num4z2"/>
    <w:rsid w:val="00CC4BEF"/>
    <w:rPr>
      <w:rFonts w:ascii="Wingdings" w:hAnsi="Wingdings"/>
    </w:rPr>
  </w:style>
  <w:style w:type="character" w:customStyle="1" w:styleId="WW8Num8z0">
    <w:name w:val="WW8Num8z0"/>
    <w:rsid w:val="00CC4BEF"/>
    <w:rPr>
      <w:rFonts w:ascii="Arial" w:eastAsia="Times New Roman" w:hAnsi="Arial" w:cs="Arial"/>
    </w:rPr>
  </w:style>
  <w:style w:type="character" w:customStyle="1" w:styleId="WW8Num11z0">
    <w:name w:val="WW8Num11z0"/>
    <w:rsid w:val="00CC4BEF"/>
    <w:rPr>
      <w:rFonts w:ascii="Symbol" w:hAnsi="Symbol"/>
    </w:rPr>
  </w:style>
  <w:style w:type="character" w:customStyle="1" w:styleId="WW8Num14z0">
    <w:name w:val="WW8Num14z0"/>
    <w:rsid w:val="00CC4BEF"/>
    <w:rPr>
      <w:rFonts w:ascii="Symbol" w:hAnsi="Symbol"/>
    </w:rPr>
  </w:style>
  <w:style w:type="character" w:customStyle="1" w:styleId="11">
    <w:name w:val="Основной шрифт абзаца1"/>
    <w:rsid w:val="00CC4BEF"/>
  </w:style>
  <w:style w:type="character" w:styleId="a3">
    <w:name w:val="page number"/>
    <w:basedOn w:val="11"/>
    <w:rsid w:val="00CC4BEF"/>
  </w:style>
  <w:style w:type="paragraph" w:customStyle="1" w:styleId="a4">
    <w:name w:val="Заголовок"/>
    <w:basedOn w:val="a"/>
    <w:next w:val="a5"/>
    <w:rsid w:val="00CC4BEF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link w:val="a6"/>
    <w:rsid w:val="00CC4BEF"/>
    <w:pPr>
      <w:jc w:val="both"/>
    </w:pPr>
    <w:rPr>
      <w:sz w:val="28"/>
    </w:rPr>
  </w:style>
  <w:style w:type="character" w:customStyle="1" w:styleId="a6">
    <w:name w:val="Основной текст Знак"/>
    <w:basedOn w:val="a0"/>
    <w:link w:val="a5"/>
    <w:rsid w:val="00CC4BE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7">
    <w:name w:val="List"/>
    <w:basedOn w:val="a5"/>
    <w:rsid w:val="00CC4BEF"/>
    <w:rPr>
      <w:rFonts w:cs="Tahoma"/>
    </w:rPr>
  </w:style>
  <w:style w:type="paragraph" w:customStyle="1" w:styleId="12">
    <w:name w:val="Название1"/>
    <w:basedOn w:val="a"/>
    <w:rsid w:val="00CC4BEF"/>
    <w:pPr>
      <w:suppressLineNumbers/>
      <w:spacing w:before="120" w:after="120"/>
    </w:pPr>
    <w:rPr>
      <w:rFonts w:cs="Tahoma"/>
      <w:i/>
      <w:iCs/>
    </w:rPr>
  </w:style>
  <w:style w:type="paragraph" w:customStyle="1" w:styleId="13">
    <w:name w:val="Указатель1"/>
    <w:basedOn w:val="a"/>
    <w:rsid w:val="00CC4BEF"/>
    <w:pPr>
      <w:suppressLineNumbers/>
    </w:pPr>
    <w:rPr>
      <w:rFonts w:cs="Tahoma"/>
    </w:rPr>
  </w:style>
  <w:style w:type="paragraph" w:styleId="a8">
    <w:name w:val="Body Text Indent"/>
    <w:basedOn w:val="a"/>
    <w:link w:val="a9"/>
    <w:rsid w:val="00CC4BEF"/>
    <w:pPr>
      <w:widowControl w:val="0"/>
      <w:autoSpaceDE w:val="0"/>
      <w:ind w:right="52" w:firstLine="441"/>
    </w:pPr>
    <w:rPr>
      <w:sz w:val="28"/>
      <w:szCs w:val="22"/>
    </w:rPr>
  </w:style>
  <w:style w:type="character" w:customStyle="1" w:styleId="a9">
    <w:name w:val="Основной текст с отступом Знак"/>
    <w:basedOn w:val="a0"/>
    <w:link w:val="a8"/>
    <w:rsid w:val="00CC4BEF"/>
    <w:rPr>
      <w:rFonts w:ascii="Times New Roman" w:eastAsia="Times New Roman" w:hAnsi="Times New Roman" w:cs="Times New Roman"/>
      <w:sz w:val="28"/>
      <w:lang w:eastAsia="ar-SA"/>
    </w:rPr>
  </w:style>
  <w:style w:type="paragraph" w:styleId="aa">
    <w:name w:val="footer"/>
    <w:basedOn w:val="a"/>
    <w:link w:val="ab"/>
    <w:uiPriority w:val="99"/>
    <w:rsid w:val="00CC4BE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C4BE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c">
    <w:name w:val="Содержимое таблицы"/>
    <w:basedOn w:val="a"/>
    <w:rsid w:val="00CC4BEF"/>
    <w:pPr>
      <w:suppressLineNumbers/>
    </w:pPr>
  </w:style>
  <w:style w:type="paragraph" w:customStyle="1" w:styleId="ad">
    <w:name w:val="Заголовок таблицы"/>
    <w:basedOn w:val="ac"/>
    <w:rsid w:val="00CC4BEF"/>
    <w:pPr>
      <w:jc w:val="center"/>
    </w:pPr>
    <w:rPr>
      <w:b/>
      <w:bCs/>
    </w:rPr>
  </w:style>
  <w:style w:type="paragraph" w:customStyle="1" w:styleId="ae">
    <w:name w:val="Содержимое врезки"/>
    <w:basedOn w:val="a5"/>
    <w:rsid w:val="00CC4BEF"/>
  </w:style>
  <w:style w:type="paragraph" w:styleId="af">
    <w:name w:val="header"/>
    <w:basedOn w:val="a"/>
    <w:link w:val="af0"/>
    <w:rsid w:val="00CC4BEF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CC4BE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1">
    <w:name w:val="Intense Quote"/>
    <w:basedOn w:val="a"/>
    <w:next w:val="a"/>
    <w:link w:val="af2"/>
    <w:uiPriority w:val="30"/>
    <w:qFormat/>
    <w:rsid w:val="00CC4BE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2">
    <w:name w:val="Выделенная цитата Знак"/>
    <w:basedOn w:val="a0"/>
    <w:link w:val="af1"/>
    <w:uiPriority w:val="30"/>
    <w:rsid w:val="00CC4BEF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ar-SA"/>
    </w:rPr>
  </w:style>
  <w:style w:type="character" w:styleId="af3">
    <w:name w:val="Strong"/>
    <w:basedOn w:val="a0"/>
    <w:uiPriority w:val="22"/>
    <w:qFormat/>
    <w:rsid w:val="00CC4BEF"/>
    <w:rPr>
      <w:b/>
      <w:bCs/>
    </w:rPr>
  </w:style>
  <w:style w:type="paragraph" w:styleId="af4">
    <w:name w:val="Normal (Web)"/>
    <w:basedOn w:val="a"/>
    <w:uiPriority w:val="99"/>
    <w:rsid w:val="00CC4BEF"/>
    <w:pPr>
      <w:suppressAutoHyphens w:val="0"/>
      <w:spacing w:before="100" w:beforeAutospacing="1" w:after="100" w:afterAutospacing="1"/>
    </w:pPr>
    <w:rPr>
      <w:lang w:eastAsia="ko-KR"/>
    </w:rPr>
  </w:style>
  <w:style w:type="character" w:customStyle="1" w:styleId="letter">
    <w:name w:val="letter"/>
    <w:basedOn w:val="a0"/>
    <w:rsid w:val="00CC4BEF"/>
  </w:style>
  <w:style w:type="character" w:styleId="af5">
    <w:name w:val="Emphasis"/>
    <w:basedOn w:val="a0"/>
    <w:qFormat/>
    <w:rsid w:val="00CC4BEF"/>
    <w:rPr>
      <w:i/>
      <w:iCs/>
    </w:rPr>
  </w:style>
  <w:style w:type="paragraph" w:styleId="af6">
    <w:name w:val="Title"/>
    <w:basedOn w:val="a"/>
    <w:link w:val="af7"/>
    <w:qFormat/>
    <w:rsid w:val="00CC4BEF"/>
    <w:pPr>
      <w:suppressAutoHyphens w:val="0"/>
      <w:ind w:left="567" w:firstLine="567"/>
      <w:jc w:val="center"/>
    </w:pPr>
    <w:rPr>
      <w:rFonts w:ascii="Arial" w:hAnsi="Arial"/>
      <w:b/>
      <w:sz w:val="32"/>
      <w:szCs w:val="20"/>
      <w:lang w:eastAsia="ru-RU"/>
    </w:rPr>
  </w:style>
  <w:style w:type="character" w:customStyle="1" w:styleId="af7">
    <w:name w:val="Название Знак"/>
    <w:basedOn w:val="a0"/>
    <w:link w:val="af6"/>
    <w:rsid w:val="00CC4BEF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f8">
    <w:name w:val="Subtitle"/>
    <w:basedOn w:val="a"/>
    <w:link w:val="af9"/>
    <w:qFormat/>
    <w:rsid w:val="00CC4BEF"/>
    <w:pPr>
      <w:suppressAutoHyphens w:val="0"/>
      <w:jc w:val="center"/>
    </w:pPr>
    <w:rPr>
      <w:sz w:val="28"/>
      <w:szCs w:val="20"/>
      <w:lang w:eastAsia="ru-RU"/>
    </w:rPr>
  </w:style>
  <w:style w:type="character" w:customStyle="1" w:styleId="af9">
    <w:name w:val="Подзаголовок Знак"/>
    <w:basedOn w:val="a0"/>
    <w:link w:val="af8"/>
    <w:rsid w:val="00CC4BE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a">
    <w:name w:val="No Spacing"/>
    <w:link w:val="afb"/>
    <w:uiPriority w:val="1"/>
    <w:qFormat/>
    <w:rsid w:val="00CC4BEF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b">
    <w:name w:val="Без интервала Знак"/>
    <w:basedOn w:val="a0"/>
    <w:link w:val="afa"/>
    <w:uiPriority w:val="1"/>
    <w:rsid w:val="00CC4BEF"/>
    <w:rPr>
      <w:rFonts w:ascii="Calibri" w:eastAsia="Times New Roman" w:hAnsi="Calibri" w:cs="Times New Roman"/>
    </w:rPr>
  </w:style>
  <w:style w:type="paragraph" w:styleId="afc">
    <w:name w:val="Balloon Text"/>
    <w:basedOn w:val="a"/>
    <w:link w:val="afd"/>
    <w:rsid w:val="00CC4BEF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rsid w:val="00CC4BEF"/>
    <w:rPr>
      <w:rFonts w:ascii="Tahoma" w:eastAsia="Times New Roman" w:hAnsi="Tahoma" w:cs="Tahoma"/>
      <w:sz w:val="16"/>
      <w:szCs w:val="16"/>
      <w:lang w:eastAsia="ar-SA"/>
    </w:rPr>
  </w:style>
  <w:style w:type="character" w:styleId="afe">
    <w:name w:val="Hyperlink"/>
    <w:basedOn w:val="a0"/>
    <w:rsid w:val="00CC4BEF"/>
    <w:rPr>
      <w:color w:val="000000"/>
      <w:u w:val="single"/>
    </w:rPr>
  </w:style>
  <w:style w:type="paragraph" w:styleId="aff">
    <w:name w:val="List Paragraph"/>
    <w:basedOn w:val="a"/>
    <w:uiPriority w:val="34"/>
    <w:qFormat/>
    <w:rsid w:val="00B529F5"/>
    <w:pPr>
      <w:ind w:left="720"/>
      <w:contextualSpacing/>
    </w:pPr>
  </w:style>
  <w:style w:type="character" w:customStyle="1" w:styleId="submenu-table">
    <w:name w:val="submenu-table"/>
    <w:basedOn w:val="a0"/>
    <w:rsid w:val="00BA2F2E"/>
  </w:style>
  <w:style w:type="table" w:styleId="aff0">
    <w:name w:val="Table Grid"/>
    <w:basedOn w:val="a1"/>
    <w:uiPriority w:val="59"/>
    <w:rsid w:val="009E02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utback">
    <w:name w:val="butback"/>
    <w:basedOn w:val="a0"/>
    <w:rsid w:val="00E82A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67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school-3312007.narod.ru/uhebn_pro_regim_proforientaciay.html" TargetMode="External"/><Relationship Id="rId18" Type="http://schemas.openxmlformats.org/officeDocument/2006/relationships/hyperlink" Target="http://www.profguide.ru/" TargetMode="Externa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http://nveduga2411.narod.ru/prof_orient.htm" TargetMode="External"/><Relationship Id="rId17" Type="http://schemas.openxmlformats.org/officeDocument/2006/relationships/hyperlink" Target="http://www.zhenskie-sekrety.ru/pages/testy/vybor-professii-t.ht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proforientator.ru/tests/po-demo/po-demo.php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nsportal.ru/shkola/vneklassnaya-rabota/library/programma-po-proforientatsii-moi-vybor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proforientator.ru/tests/po-demo/po-demo.php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tiff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://school347.ru/2011-02-24-19-00-51/34-2011-02-24-19-11-07/115-2011-02-24-19-07-00.htm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г. Нижнекамск, 2012 г.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6D98098-6F72-4637-90F0-427EE3808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16</Pages>
  <Words>2775</Words>
  <Characters>15819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ТРУДА, ЗАНЯТОСТИ И СОЦИАЛЬНОЙ ЗАЩИТЫ РТ           МИНИСТЕРСТВО ОБРАЗОВАНИЯ И НАУКИ РТ                                                ГОСУДАРСТВЕННОЕ АВТОНОМНОЕ ОБРАЗОВАТЕЛЬНОЕ УЧРЕЖДЕНИЕ              СРЕДНЕГО ПРОФЕССИОНАЛЬНОГО ОБРАЗОВАНИЯ                                                              «НИЖНЕКАМСКИЙ ИНДУСТРИАЛЬНЫЙ ТЕХНИКУМ»</Company>
  <LinksUpToDate>false</LinksUpToDate>
  <CharactersWithSpaces>18557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Программа по профориентации</dc:subject>
  <dc:creator/>
  <cp:lastModifiedBy>Татьяна</cp:lastModifiedBy>
  <cp:revision>44</cp:revision>
  <cp:lastPrinted>2019-11-06T09:21:00Z</cp:lastPrinted>
  <dcterms:created xsi:type="dcterms:W3CDTF">2012-10-13T12:35:00Z</dcterms:created>
  <dcterms:modified xsi:type="dcterms:W3CDTF">2020-03-02T02:35:00Z</dcterms:modified>
</cp:coreProperties>
</file>